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16" w:rsidRPr="002C7716" w:rsidRDefault="002C7716" w:rsidP="002C7716">
      <w:pPr>
        <w:shd w:val="clear" w:color="auto" w:fill="FFFFFF"/>
        <w:spacing w:after="0" w:line="36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7716">
        <w:rPr>
          <w:rFonts w:ascii="Times New Roman" w:eastAsia="Times New Roman" w:hAnsi="Times New Roman" w:cs="Times New Roman"/>
          <w:bCs/>
          <w:sz w:val="28"/>
          <w:szCs w:val="28"/>
        </w:rPr>
        <w:t>Приложение 6</w:t>
      </w: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– ДЕТСКИЙ САД № 324</w:t>
      </w: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КАРТОТЕКА ОПЫТОВ И ЭКСПЕРИМЕНТОВ</w:t>
      </w: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771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301913" cy="3226435"/>
            <wp:effectExtent l="19050" t="0" r="3810" b="907415"/>
            <wp:docPr id="1" name="Рисунок 1" descr="F:\Аттестация юлии зудиной\фотоотчет\IMG_7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юлии зудиной\фотоотчет\IMG_73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205" cy="32274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C7716" w:rsidRPr="002C7716" w:rsidRDefault="002C7716" w:rsidP="002C7716">
      <w:pPr>
        <w:shd w:val="clear" w:color="auto" w:fill="FFFFFF"/>
        <w:spacing w:after="0" w:line="36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7716">
        <w:rPr>
          <w:rFonts w:ascii="Times New Roman" w:eastAsia="Times New Roman" w:hAnsi="Times New Roman" w:cs="Times New Roman"/>
          <w:bCs/>
          <w:sz w:val="28"/>
          <w:szCs w:val="28"/>
        </w:rPr>
        <w:t>Составитель:</w:t>
      </w:r>
    </w:p>
    <w:p w:rsidR="002C7716" w:rsidRPr="002C7716" w:rsidRDefault="002C7716" w:rsidP="002C7716">
      <w:pPr>
        <w:shd w:val="clear" w:color="auto" w:fill="FFFFFF"/>
        <w:spacing w:after="0" w:line="36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Зудина Ю.С., воспитатель</w:t>
      </w:r>
    </w:p>
    <w:p w:rsidR="002C7716" w:rsidRDefault="002C7716" w:rsidP="002C7716">
      <w:pPr>
        <w:shd w:val="clear" w:color="auto" w:fill="FFFFFF"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</w:t>
      </w:r>
    </w:p>
    <w:p w:rsidR="002C7716" w:rsidRDefault="00F34544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для родителей </w:t>
      </w:r>
    </w:p>
    <w:p w:rsidR="00AA1FC8" w:rsidRDefault="00F34544" w:rsidP="002C7716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A1FC8"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Картотека</w:t>
      </w: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A1FC8"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опытов и экспериментов в домашних условиях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34544" w:rsidRPr="00F34544" w:rsidRDefault="00F34544" w:rsidP="00F34544">
      <w:pPr>
        <w:shd w:val="clear" w:color="auto" w:fill="FFFFFF"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Как проткнуть воздушный шарик без вреда для него?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«Подводная лодка» №1.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Подводная лодка из винограда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2C7716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«выдохнется».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— мускулы расслабляются, распускают пузырь. Он увеличивается, и рыба всплывает.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«Подводная лодка» №2.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Подводная лодка из яйца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3 банки: две пол-литровые и одну литровую. Одну банку наполните чистой водой и опустите в нее сырое яйцо. Оно утонет.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 вторую банку налейте крепкий раствор поваренной соли (2 столовые ложки на 0,5 л воды). Опустите туда второе яйцо — оно будет плавать. Это объясняется тем, что соленая вода тяжелее, поэтому и плавать в море легче, чем в реке.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2C7716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Когда опыт проведен, можно показать фокус. Подливая соленой воды, вы добьетесь того, что яйцо будет всплывать. Подливая пресную воду — того, что яйцо будет тонуть. Внешне соленая и пресная вода не отличается друг от друга, и это будет выглядеть удивительно.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достать монету из воды, не замочив рук?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Как выйти сухим из воды?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Цветы лотоса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</w:t>
      </w:r>
      <w:r w:rsidR="00F34544" w:rsidRPr="00F34544">
        <w:rPr>
          <w:rFonts w:ascii="Times New Roman" w:eastAsia="Times New Roman" w:hAnsi="Times New Roman" w:cs="Times New Roman"/>
          <w:bCs/>
          <w:sz w:val="28"/>
          <w:szCs w:val="28"/>
        </w:rPr>
        <w:t>лепестки,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раскрываются.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Естественная лупа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вам понадобилось разглядеть какое-либо маленькое существо, </w:t>
      </w:r>
      <w:r w:rsidR="00F34544" w:rsidRPr="00F34544">
        <w:rPr>
          <w:rFonts w:ascii="Times New Roman" w:eastAsia="Times New Roman" w:hAnsi="Times New Roman" w:cs="Times New Roman"/>
          <w:bCs/>
          <w:sz w:val="28"/>
          <w:szCs w:val="28"/>
        </w:rPr>
        <w:t>например,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паука, комара или муху, сделать это очень просто.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Тот же эффект получится, если смотреть на предмет сквозь банку с водой, закрепив его на задней стенке банки прозрачным скотчем.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Водяной подсвечник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И кроме того, свеча в таком подсвечнике никогда не будет причиной пожара. Фитиль будет погашен водой.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добыть воду для питья?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Оставьте свою конструкцию до вечера. А теперь осторожно стряхните землю с пленки, чтобы она не попала в контейнер (миску), и посмотрите: в миске находится чистая вода.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Чудесные спички</w:t>
      </w:r>
      <w:r w:rsidR="00F34544"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Вам понадобится 5 спичек.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Надломите их посредине, согните под прямым углом и положите на блюдце.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«толстеют», и они уже не могут сильно сгибаться и начинают расправляться.</w:t>
      </w:r>
    </w:p>
    <w:p w:rsid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Умывальников начальник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Сделать умывальник — это просто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— вы «закроете кран» своего умывальника. 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Куда делись чернила? 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Делаем облако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2C7716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Рукам своим не верю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Приготовьте три миски с водой: одну — с холодной, другую — с комнатной, третью — с горячей. Попросите ребенка опустить одну руку в миску с холодной водой, вторую —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 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Всасывание воды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Своды и тоннели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—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Всем поровну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обычную вешалку-плечики,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br/>
        <w:t>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«Паинька и ванька-встанька».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Послушное и непослушное яйцо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Сначала попробуйте поставить целое сырое яйцо на тупой или острый конец. Потом приступайте к эксперименту.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Чтобы сделать «ваньку-встаньку» (неваляшку), нужно вместо песка набросать в яйцо 30-40 штук самых мелких дробинок и кусочки стеарина от свечи.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Неваляшку невозможно будет уложить. Послушное же яйцо будет стоять и на столе, и на краю стакана, и на ручке ножа.</w:t>
      </w:r>
    </w:p>
    <w:p w:rsidR="002C7716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Если ваш ребенок захочет, пусть разрисует оба яйца или приклеит им смешные рожицы.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Вареное или сырое?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— ему будет интересно.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«Стой, руки вверх!»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незавинчивающейся</w:t>
      </w:r>
      <w:proofErr w:type="spellEnd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Поставьте ее на стол, перевернув «вверх ногами», и ждите. Газ, выделенный при химической реакции таблетки и воды, вытолкнет бутылочку, раздастся «грохот» и бутылочку подбросит вверх.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«Волшебные зеркала» или 1? 3? 5?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Поставьте два зеркала под углом больше чем 90°. В угол положите одно яблоко.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Другими словами, чем меньше угол сближения зеркал, тем больше отразится предметов.</w:t>
      </w:r>
    </w:p>
    <w:p w:rsidR="002C7716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оттереть зеленую от травы коленку?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свежие листья любого зеленого растения, положите их обязательно в тонкостенный стакан и залейте небольшим количеством водки. Поставьте стакан в кастрюлю с горячей водой (на водяную баню), но не прямо на дно, а на какой-нибудь деревянный кружок.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«питаться» солнечной энергией.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Этот опыт будет полезен в жизни. Например, если ребенок нечаянно запачкал колени или руки травой, то оттереть их можно спиртом или одеколоном.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Куда делся запах?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кукурузные палочки, положите их в банку, в которую заранее был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упругость?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Возьмите в одну руку небольшой резиновый мячик, а в другую — такой же по размеру шарик из пластилина. Бросьте их на пол с одинаковой высоты.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Как вели себя мячик и шарик, какие изменения с ними произошли после падения? Почему пластилин не подпрыгивает, а мячик подпрыгивает, — может быть, потому, что он круглый, или потому, что он красный, или потому, что он резиновый?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А пластилиновый или деревянный шарик не упругий. Скажите ребенку: «Я буду прикасаться рукой к твоей головке, а ты коленки не сгибай, будь не упругий».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Понятие об электрических зарядах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— к ребенку.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Танцующая фольга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Полоски начнут «танцевать». Это притягиваются друг к другу положительные и отрицательные электрические заряды. 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Вися на голове, или </w:t>
      </w:r>
      <w:proofErr w:type="gramStart"/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</w:t>
      </w:r>
      <w:proofErr w:type="gramEnd"/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 висеть на голове?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Сделайте легкий волчок из картона, насадив его на тонкую палочку. Нижний конец палочки заострите, а в верхний воткните портновскую булавку (с металлической, а не пластмассовой головкой) поглубже, чтобы была видна только головка.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Пустите волчок «танцевать» 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«вися на голове».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Секретное письмо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невидимое превращается в видимое. Импровизированные чернила вскипят, буквы потемнеют, и секретное письмо можно будет прочитать.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Потомки Шерлока Холмса, или </w:t>
      </w:r>
      <w:r w:rsidR="00F34544"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следам Шерлока Холмса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Вдвоем веселее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Вырезать из плотного картона круг, обведя ободок чайной чашки. На одной стороне в левой половинке круга нарисуйте фигурку мальчика, а на другой стороне —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 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Тайный похититель варенья. А может, это </w:t>
      </w:r>
      <w:proofErr w:type="spellStart"/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Карлсон</w:t>
      </w:r>
      <w:proofErr w:type="spellEnd"/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— на нем будет виден отпечаток узора пальца вашего малыша. Теперь-то мы узнаем, чьи отпечатки остались на банке варенья. Или, может, это прилетал </w:t>
      </w:r>
      <w:proofErr w:type="spellStart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Карлосон</w:t>
      </w:r>
      <w:proofErr w:type="spellEnd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716" w:rsidRDefault="002C7716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Необычное рисование</w:t>
      </w:r>
      <w:r w:rsidR="00F345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Дайте ребенку кусочек чистой светлой однотонной ткани (белой, голубой, розовой, светло-зеленой).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Нарвите лепестков от разных цветов: желтых, оранжевых, красных, синих, голубых, а также зеленых листьев разного оттенка. Только помните, что некоторые растения ядовиты, </w:t>
      </w:r>
      <w:proofErr w:type="gramStart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например</w:t>
      </w:r>
      <w:proofErr w:type="gramEnd"/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аконит.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Набросайте эту смесь на ткань, положенную на разделочную доску. Вы можете как непроизвольно насыпать лепестки и листья, так и выстраивать задуманную композицию. Накройте ее полиэтиленовой пленкой, закрепите по бокам кнопками и раскатайте все это скалкой либо постучите по ткани молотком. Стряхните использованные «краски», натяните ткань на тонкую фанерку и вставьте в рамку. Шедевр юного дарования готов!</w:t>
      </w:r>
    </w:p>
    <w:p w:rsidR="00AA1FC8" w:rsidRPr="00F34544" w:rsidRDefault="00AA1FC8" w:rsidP="00F34544">
      <w:pPr>
        <w:shd w:val="clear" w:color="auto" w:fill="FFFFFF"/>
        <w:spacing w:after="0" w:line="360" w:lineRule="auto"/>
        <w:contextualSpacing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544">
        <w:rPr>
          <w:rFonts w:ascii="Times New Roman" w:eastAsia="Times New Roman" w:hAnsi="Times New Roman" w:cs="Times New Roman"/>
          <w:bCs/>
          <w:sz w:val="28"/>
          <w:szCs w:val="28"/>
        </w:rPr>
        <w:t>Получился прекрасный подарок маме и бабушке.</w:t>
      </w:r>
    </w:p>
    <w:p w:rsidR="001D24F0" w:rsidRDefault="001D24F0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b/>
          <w:sz w:val="28"/>
          <w:szCs w:val="28"/>
        </w:rPr>
        <w:lastRenderedPageBreak/>
        <w:t>«Чем з</w:t>
      </w:r>
      <w:r>
        <w:rPr>
          <w:rFonts w:ascii="Times New Roman" w:hAnsi="Times New Roman" w:cs="Times New Roman"/>
          <w:b/>
          <w:sz w:val="28"/>
          <w:szCs w:val="28"/>
        </w:rPr>
        <w:t>анять ребенка в плохую погоду?»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b/>
          <w:sz w:val="28"/>
          <w:szCs w:val="28"/>
        </w:rPr>
        <w:t>Опыт №1.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Магия в миске молока.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Один из первых и простых, но очень эффектных химических опытов для малышей. :) налейте в плоскую миску молока (лучше цельного, с высоким содержанием жира), добавьте в него несколько капель пищевого красителя (разных цветов). Теперь возьмите ватную палочку, намочите ее в средстве для мытья посуды и дотроньтесь этой волшебной палочкой до разноцветных капелек. Капельки мгновенно разбегутся от палочки и превратятся в цветные лужи. Так можно бесконечно смешивать и "г</w:t>
      </w:r>
      <w:r>
        <w:rPr>
          <w:rFonts w:ascii="Times New Roman" w:hAnsi="Times New Roman" w:cs="Times New Roman"/>
          <w:sz w:val="28"/>
          <w:szCs w:val="28"/>
        </w:rPr>
        <w:t>онять" цвета, пока не надоест.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№2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Замысловатые трассы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для этого занятия не потребуется ничего особенного, только большой лист бумаги, фломастер, маленький автомобиль и неудержимая фантазия! Первая часть работы – нарисовать запутанные линии на бумаге. Это не просто каракули, а дороги для машины. Вторая часть – испытание автомобиля на новом автодроме. Провести авто по сложной трассе</w:t>
      </w:r>
      <w:r>
        <w:rPr>
          <w:rFonts w:ascii="Times New Roman" w:hAnsi="Times New Roman" w:cs="Times New Roman"/>
          <w:sz w:val="28"/>
          <w:szCs w:val="28"/>
        </w:rPr>
        <w:t xml:space="preserve"> сможет только опытный гонщик!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Веселье с воздушными шариками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невозможно грустить, если у тебя есть воздушный шарик. А когда шариков много и еще много друзей, обязательно будет веселый тарарам. Чтобы играть было удобнее, сделайте детям поролоновые ракетки. Для этого вам нужны губки для мытья машин, деревянные палочки, клей и краска. Палочки покрасьте на две трети. В губке сделайте надрез примерно до середины (смотрите фото). На неокрашенный участок палочки нанесите клей и вста</w:t>
      </w:r>
      <w:r>
        <w:rPr>
          <w:rFonts w:ascii="Times New Roman" w:hAnsi="Times New Roman" w:cs="Times New Roman"/>
          <w:sz w:val="28"/>
          <w:szCs w:val="28"/>
        </w:rPr>
        <w:t>вьте в надрез.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Ракетка готова.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№4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Разноцветные пластиковые стаканчики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 xml:space="preserve">купите детям много-много пластиковых стаканчиков. С пластиковыми стаканчиками можно играть одному, а можно компанией. Например, строить крепости, пирамиды, высокие башни, вкладывая стаканчики один в другой, или выкладывать змейку на столе/полу. Пусть они будут обязательно разноцветными - так веселее и интереснее, можно сортировать их по цветам, считать, сколько стаканчиков одного и другого цвета. Не выбрасывайте стаканчики даже после бурной игры, потому что с ними можно заниматься множеством удивительных дел, о которых мы обязательно расскажем вам попозже.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№5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04DF">
        <w:rPr>
          <w:rFonts w:ascii="Times New Roman" w:hAnsi="Times New Roman" w:cs="Times New Roman"/>
          <w:sz w:val="28"/>
          <w:szCs w:val="28"/>
        </w:rPr>
        <w:t>ольф с пуговицами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веселый гольф без клюшки можно организовать в любую погоду! Нарежьте из картонных рубок колечки шириной в 1-1,5 см, приклейте к каждому бумажному флажку на зубочистке с номером от 1 до 9 и расставьте «лунки» на «поле». Большие гладкие пуговицы заменят мячи и клюшку. Положите одну пуговицу на другую с небольшим смещением вперед и надавите: верхняя пуговица выскользнет и полетит вперед! Потренировавшись, можно начинать! Цель игры традиц</w:t>
      </w:r>
      <w:r>
        <w:rPr>
          <w:rFonts w:ascii="Times New Roman" w:hAnsi="Times New Roman" w:cs="Times New Roman"/>
          <w:sz w:val="28"/>
          <w:szCs w:val="28"/>
        </w:rPr>
        <w:t>ионная: отправить мяч в лунку.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№6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Лазерный лабиринт для настоящих шпионов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это игра, в которую веселее играть, когда в доме много детей, например, на дне рождения. Она для самых настоящих шпионов. Ее можно устроить в отдельной комнате или коридоре: в хаотичном порядке натяните атласную ленту между стенами, закрепив ее концы скотчем, и сообщите "агентам", что им нужно пробраться на другой конец коридора сквозь лазерные лучи и не задеть их. У кого лучше получится? На другом конце коридора можно поставить коробку-сейф и</w:t>
      </w:r>
      <w:r>
        <w:rPr>
          <w:rFonts w:ascii="Times New Roman" w:hAnsi="Times New Roman" w:cs="Times New Roman"/>
          <w:sz w:val="28"/>
          <w:szCs w:val="28"/>
        </w:rPr>
        <w:t xml:space="preserve"> спрятать туда именинный торт.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b/>
          <w:sz w:val="28"/>
          <w:szCs w:val="28"/>
        </w:rPr>
        <w:lastRenderedPageBreak/>
        <w:t>Опыт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Точный полет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отличное веселое занятие для тренировки меткости! Сделайте много самолетиков и запускайте их не в просто свободный полет, а с целью попасть в тот или иной круг. За пролет в определенный круг можно давать баллы. Если ребенок еще очень мал, в дверном проходе можно повесить не ватман с вырезанными кругами, а обручи. В них-то он наверняка поп</w:t>
      </w:r>
      <w:r>
        <w:rPr>
          <w:rFonts w:ascii="Times New Roman" w:hAnsi="Times New Roman" w:cs="Times New Roman"/>
          <w:sz w:val="28"/>
          <w:szCs w:val="28"/>
        </w:rPr>
        <w:t>адет и будет горд результатом!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№8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Блоки из поролона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04DF">
        <w:rPr>
          <w:rFonts w:ascii="Times New Roman" w:hAnsi="Times New Roman" w:cs="Times New Roman"/>
          <w:sz w:val="28"/>
          <w:szCs w:val="28"/>
        </w:rPr>
        <w:t>оролоновые блоки – это необычно, весело и, главное, безопасно.</w:t>
      </w:r>
      <w:r w:rsidRPr="002604DF">
        <w:rPr>
          <w:rFonts w:ascii="Times New Roman" w:hAnsi="Times New Roman" w:cs="Times New Roman"/>
          <w:sz w:val="28"/>
          <w:szCs w:val="28"/>
        </w:rPr>
        <w:br/>
        <w:t>Сделать их очень просто. Разрежьте разноцветные листы толстого мебельного поролона на куски произвольной формы. Из них можно построить замок, лодку и все остальное, что захочется малышу. А еще ими весело кидаться и легко выносить во</w:t>
      </w:r>
      <w:r>
        <w:rPr>
          <w:rFonts w:ascii="Times New Roman" w:hAnsi="Times New Roman" w:cs="Times New Roman"/>
          <w:sz w:val="28"/>
          <w:szCs w:val="28"/>
        </w:rPr>
        <w:t xml:space="preserve"> двор.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№9</w:t>
      </w:r>
      <w:r w:rsidRPr="002604DF">
        <w:rPr>
          <w:rFonts w:ascii="Times New Roman" w:hAnsi="Times New Roman" w:cs="Times New Roman"/>
          <w:b/>
          <w:sz w:val="28"/>
          <w:szCs w:val="28"/>
        </w:rPr>
        <w:t>.</w:t>
      </w:r>
      <w:r w:rsidRPr="002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Игры с волчками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6E8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можно выбрасывать всевозможные крышечки и колпачки в мусорную корзину, а можно собирать их и сделать в итоге интересную игру! Одно уточнение – этот проект подходит для детей от 3-х лет, потому что в нем используется много мелких дет</w:t>
      </w:r>
      <w:r>
        <w:rPr>
          <w:rFonts w:ascii="Times New Roman" w:hAnsi="Times New Roman" w:cs="Times New Roman"/>
          <w:sz w:val="28"/>
          <w:szCs w:val="28"/>
        </w:rPr>
        <w:t>алей.</w:t>
      </w:r>
    </w:p>
    <w:p w:rsidR="00E366E8" w:rsidRPr="002604DF" w:rsidRDefault="00E366E8" w:rsidP="00E366E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4DF">
        <w:rPr>
          <w:rFonts w:ascii="Times New Roman" w:hAnsi="Times New Roman" w:cs="Times New Roman"/>
          <w:sz w:val="28"/>
          <w:szCs w:val="28"/>
        </w:rPr>
        <w:t>Потребуются: пластиковые крышечки от бутылок, крышечки от бутылок с клапаном, немного соломки для коктейлей, палочки из-под леденцов, зубочистки, игровые фишки, деревянные бусины (соответствующие размерам соломок, зубочисток и палочек), ножницы и зенковка или шило.</w:t>
      </w:r>
      <w:r w:rsidRPr="002604DF">
        <w:rPr>
          <w:rFonts w:ascii="Times New Roman" w:hAnsi="Times New Roman" w:cs="Times New Roman"/>
          <w:sz w:val="28"/>
          <w:szCs w:val="28"/>
        </w:rPr>
        <w:br/>
        <w:t xml:space="preserve">Волчки создаются по такой схеме: в центре крышечки делается отверстие, в которое плотно пройдет соломка или зубочистка, а сверху на вставленную палочку прикручивается деревянная бусина. И продолжать в таком же духе, пока не закончатся все подготовленные детали. Все, игровые волчки </w:t>
      </w:r>
      <w:proofErr w:type="gramStart"/>
      <w:r w:rsidRPr="002604DF">
        <w:rPr>
          <w:rFonts w:ascii="Times New Roman" w:hAnsi="Times New Roman" w:cs="Times New Roman"/>
          <w:sz w:val="28"/>
          <w:szCs w:val="28"/>
        </w:rPr>
        <w:t>готовы!</w:t>
      </w:r>
      <w:r w:rsidRPr="002604DF">
        <w:rPr>
          <w:rFonts w:ascii="Times New Roman" w:hAnsi="Times New Roman" w:cs="Times New Roman"/>
          <w:sz w:val="28"/>
          <w:szCs w:val="28"/>
        </w:rPr>
        <w:br/>
        <w:t>Теперь</w:t>
      </w:r>
      <w:proofErr w:type="gramEnd"/>
      <w:r w:rsidRPr="002604DF">
        <w:rPr>
          <w:rFonts w:ascii="Times New Roman" w:hAnsi="Times New Roman" w:cs="Times New Roman"/>
          <w:sz w:val="28"/>
          <w:szCs w:val="28"/>
        </w:rPr>
        <w:t xml:space="preserve"> нужно сделать игровое поле, для которого потребуются: картонные конверт, цветные листики бумаги для заметок, ножницы, зенковка или шило, клейкая лента, черный и белый маркеры. В конверте нужно вырезать несколько кругов и приклеить к ним изнутри цветные листочки, промаркировав их. Посередине должен быть кружок «старт», его можно сделать черным. Игровое поле готово, можно начинать </w:t>
      </w:r>
      <w:proofErr w:type="gramStart"/>
      <w:r w:rsidRPr="002604DF">
        <w:rPr>
          <w:rFonts w:ascii="Times New Roman" w:hAnsi="Times New Roman" w:cs="Times New Roman"/>
          <w:sz w:val="28"/>
          <w:szCs w:val="28"/>
        </w:rPr>
        <w:t>играть!</w:t>
      </w:r>
      <w:r w:rsidRPr="002604DF">
        <w:rPr>
          <w:rFonts w:ascii="Times New Roman" w:hAnsi="Times New Roman" w:cs="Times New Roman"/>
          <w:sz w:val="28"/>
          <w:szCs w:val="28"/>
        </w:rPr>
        <w:br/>
        <w:t>Правила</w:t>
      </w:r>
      <w:proofErr w:type="gramEnd"/>
      <w:r w:rsidRPr="002604DF">
        <w:rPr>
          <w:rFonts w:ascii="Times New Roman" w:hAnsi="Times New Roman" w:cs="Times New Roman"/>
          <w:sz w:val="28"/>
          <w:szCs w:val="28"/>
        </w:rPr>
        <w:t xml:space="preserve"> игры с волчками такие: волчок нужно установить посередине и раскручивать пальцами, стараясь, чтобы он в итоге набрал по полям больше всего очков. Можно варьировать внешний вид игрового поля: делать его для соревнования двух игроков (как показано на рисунке), или же вырезать из цветной бумаги мишень и играть с ней. Игровое поле можно сделать где угодно, например, просто в крышке из-под коробки. Но в любом случае это гарантировано доставит всем играющим массу удовольствия!</w:t>
      </w:r>
    </w:p>
    <w:p w:rsidR="00E366E8" w:rsidRPr="00F34544" w:rsidRDefault="00E366E8" w:rsidP="00F345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366E8" w:rsidRPr="00F34544" w:rsidSect="002C771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16" w:rsidRDefault="002C7716" w:rsidP="002C7716">
      <w:pPr>
        <w:spacing w:after="0" w:line="240" w:lineRule="auto"/>
      </w:pPr>
      <w:r>
        <w:separator/>
      </w:r>
    </w:p>
  </w:endnote>
  <w:endnote w:type="continuationSeparator" w:id="0">
    <w:p w:rsidR="002C7716" w:rsidRDefault="002C7716" w:rsidP="002C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351157"/>
      <w:docPartObj>
        <w:docPartGallery w:val="Page Numbers (Bottom of Page)"/>
        <w:docPartUnique/>
      </w:docPartObj>
    </w:sdtPr>
    <w:sdtEndPr/>
    <w:sdtContent>
      <w:p w:rsidR="002C7716" w:rsidRDefault="002C77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E8">
          <w:rPr>
            <w:noProof/>
          </w:rPr>
          <w:t>20</w:t>
        </w:r>
        <w:r>
          <w:fldChar w:fldCharType="end"/>
        </w:r>
      </w:p>
    </w:sdtContent>
  </w:sdt>
  <w:p w:rsidR="002C7716" w:rsidRDefault="002C77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16" w:rsidRDefault="002C7716" w:rsidP="002C7716">
      <w:pPr>
        <w:spacing w:after="0" w:line="240" w:lineRule="auto"/>
      </w:pPr>
      <w:r>
        <w:separator/>
      </w:r>
    </w:p>
  </w:footnote>
  <w:footnote w:type="continuationSeparator" w:id="0">
    <w:p w:rsidR="002C7716" w:rsidRDefault="002C7716" w:rsidP="002C7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FC8"/>
    <w:rsid w:val="001D24F0"/>
    <w:rsid w:val="002C7716"/>
    <w:rsid w:val="00AA1FC8"/>
    <w:rsid w:val="00E366E8"/>
    <w:rsid w:val="00F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5165-A3C0-421E-A6C9-FB6D6EA3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F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1F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A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1FC8"/>
    <w:rPr>
      <w:b/>
      <w:bCs/>
    </w:rPr>
  </w:style>
  <w:style w:type="paragraph" w:styleId="a5">
    <w:name w:val="header"/>
    <w:basedOn w:val="a"/>
    <w:link w:val="a6"/>
    <w:uiPriority w:val="99"/>
    <w:unhideWhenUsed/>
    <w:rsid w:val="002C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716"/>
  </w:style>
  <w:style w:type="paragraph" w:styleId="a7">
    <w:name w:val="footer"/>
    <w:basedOn w:val="a"/>
    <w:link w:val="a8"/>
    <w:uiPriority w:val="99"/>
    <w:unhideWhenUsed/>
    <w:rsid w:val="002C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716"/>
  </w:style>
  <w:style w:type="paragraph" w:styleId="a9">
    <w:name w:val="Balloon Text"/>
    <w:basedOn w:val="a"/>
    <w:link w:val="aa"/>
    <w:uiPriority w:val="99"/>
    <w:semiHidden/>
    <w:unhideWhenUsed/>
    <w:rsid w:val="002C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7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3081</Words>
  <Characters>21292</Characters>
  <Application>Microsoft Office Word</Application>
  <DocSecurity>0</DocSecurity>
  <Lines>1252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Елена</cp:lastModifiedBy>
  <cp:revision>5</cp:revision>
  <cp:lastPrinted>2016-12-03T07:21:00Z</cp:lastPrinted>
  <dcterms:created xsi:type="dcterms:W3CDTF">2016-11-23T16:42:00Z</dcterms:created>
  <dcterms:modified xsi:type="dcterms:W3CDTF">2016-12-03T07:22:00Z</dcterms:modified>
</cp:coreProperties>
</file>