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9F" w:rsidRPr="00586F9F" w:rsidRDefault="00586F9F" w:rsidP="00586F9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F9F">
        <w:rPr>
          <w:rFonts w:ascii="Times New Roman" w:hAnsi="Times New Roman" w:cs="Times New Roman"/>
          <w:b/>
          <w:sz w:val="28"/>
          <w:szCs w:val="28"/>
        </w:rPr>
        <w:t>Консультация для родителей по экспериментированию с водой.</w:t>
      </w:r>
    </w:p>
    <w:p w:rsidR="00586F9F" w:rsidRDefault="00901E3E" w:rsidP="00586F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5pt">
            <v:imagedata r:id="rId4" o:title="63517856134"/>
          </v:shape>
        </w:pict>
      </w:r>
      <w:r w:rsidR="00586F9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6F9F" w:rsidRPr="00586F9F" w:rsidRDefault="00586F9F" w:rsidP="00586F9F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86F9F">
        <w:rPr>
          <w:rFonts w:ascii="Times New Roman" w:hAnsi="Times New Roman" w:cs="Times New Roman"/>
          <w:sz w:val="28"/>
          <w:szCs w:val="28"/>
        </w:rPr>
        <w:t>Опыт 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    воду. Благодаря опытам у детей развивается способность сравнивать, делать выводы, высказывать   суждения.</w:t>
      </w:r>
    </w:p>
    <w:p w:rsidR="00586F9F" w:rsidRPr="00586F9F" w:rsidRDefault="00586F9F" w:rsidP="00586F9F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86F9F">
        <w:rPr>
          <w:rFonts w:ascii="Times New Roman" w:hAnsi="Times New Roman" w:cs="Times New Roman"/>
          <w:sz w:val="28"/>
          <w:szCs w:val="28"/>
        </w:rPr>
        <w:t>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</w:t>
      </w:r>
    </w:p>
    <w:p w:rsidR="00586F9F" w:rsidRPr="00586F9F" w:rsidRDefault="00586F9F" w:rsidP="00586F9F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86F9F">
        <w:rPr>
          <w:rFonts w:ascii="Times New Roman" w:hAnsi="Times New Roman" w:cs="Times New Roman"/>
          <w:sz w:val="28"/>
          <w:szCs w:val="28"/>
        </w:rPr>
        <w:t>Опыты используются для ознакомления детей со свойствами песка, глины, воды.</w:t>
      </w:r>
    </w:p>
    <w:p w:rsidR="00586F9F" w:rsidRPr="00586F9F" w:rsidRDefault="00586F9F" w:rsidP="00586F9F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86F9F">
        <w:rPr>
          <w:rFonts w:ascii="Times New Roman" w:hAnsi="Times New Roman" w:cs="Times New Roman"/>
          <w:sz w:val="28"/>
          <w:szCs w:val="28"/>
        </w:rPr>
        <w:lastRenderedPageBreak/>
        <w:t>Предлагаем Вашему вниманию некоторые опыты, которые Вы можете провести со своими детьми дома.</w:t>
      </w:r>
    </w:p>
    <w:p w:rsidR="00586F9F" w:rsidRPr="00586F9F" w:rsidRDefault="00586F9F" w:rsidP="00586F9F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586F9F">
        <w:rPr>
          <w:rFonts w:ascii="Times New Roman" w:hAnsi="Times New Roman" w:cs="Times New Roman"/>
          <w:sz w:val="28"/>
          <w:szCs w:val="28"/>
        </w:rPr>
        <w:t>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F9F">
        <w:rPr>
          <w:rFonts w:ascii="Times New Roman" w:hAnsi="Times New Roman" w:cs="Times New Roman"/>
          <w:b/>
          <w:sz w:val="28"/>
          <w:szCs w:val="28"/>
        </w:rPr>
        <w:t>Материалы 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оборудование: </w:t>
      </w:r>
      <w:r w:rsidRPr="00586F9F">
        <w:rPr>
          <w:rFonts w:ascii="Times New Roman" w:hAnsi="Times New Roman" w:cs="Times New Roman"/>
          <w:sz w:val="28"/>
          <w:szCs w:val="28"/>
        </w:rPr>
        <w:t>стаканчики с водой, стаканчик с молоком, палочки или чайные ложки, соломинки для коктейля, песок, сахарный песок, кусочки льда, комочки снега, термос с горячей водой, стекло или зеркальце, акварельные краски.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6F9F">
        <w:rPr>
          <w:rFonts w:ascii="Times New Roman" w:hAnsi="Times New Roman" w:cs="Times New Roman"/>
          <w:b/>
          <w:sz w:val="28"/>
          <w:szCs w:val="28"/>
        </w:rPr>
        <w:t>1. Вода прозрачная.</w:t>
      </w:r>
      <w:r w:rsidRPr="00586F9F">
        <w:rPr>
          <w:rFonts w:ascii="Times New Roman" w:hAnsi="Times New Roman" w:cs="Times New Roman"/>
          <w:sz w:val="28"/>
          <w:szCs w:val="28"/>
        </w:rPr>
        <w:t xml:space="preserve"> 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говорится о молочных реках с кисельными берегами. Могли бы рыбы, и другие животные жить в таких молочных реках?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F9F">
        <w:rPr>
          <w:rFonts w:ascii="Times New Roman" w:hAnsi="Times New Roman" w:cs="Times New Roman"/>
          <w:b/>
          <w:sz w:val="28"/>
          <w:szCs w:val="28"/>
        </w:rPr>
        <w:t>2.У воды нет вкуса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86F9F">
        <w:rPr>
          <w:rFonts w:ascii="Times New Roman" w:hAnsi="Times New Roman" w:cs="Times New Roman"/>
          <w:sz w:val="28"/>
          <w:szCs w:val="28"/>
        </w:rPr>
        <w:t>Предложить детям попробовать через соломинку воду. Есть ли у неё вкус? Дать им для сравнения попробовать молоко или сок. Если они не убедились, пусть ещё раз попробуют воду. (Дети часто слышат от взрослых, что вода очень вкусная. 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«Какая вкусная вода», хотя на самом деле её вкуса не чувствует.)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F9F">
        <w:rPr>
          <w:rFonts w:ascii="Times New Roman" w:hAnsi="Times New Roman" w:cs="Times New Roman"/>
          <w:b/>
          <w:sz w:val="28"/>
          <w:szCs w:val="28"/>
        </w:rPr>
        <w:t>3.У воды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нет запаха. </w:t>
      </w:r>
      <w:r w:rsidRPr="00586F9F">
        <w:rPr>
          <w:rFonts w:ascii="Times New Roman" w:hAnsi="Times New Roman" w:cs="Times New Roman"/>
          <w:sz w:val="28"/>
          <w:szCs w:val="28"/>
        </w:rPr>
        <w:t xml:space="preserve">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воду, в которую </w:t>
      </w:r>
      <w:r>
        <w:rPr>
          <w:rFonts w:ascii="Times New Roman" w:hAnsi="Times New Roman" w:cs="Times New Roman"/>
          <w:sz w:val="28"/>
          <w:szCs w:val="28"/>
        </w:rPr>
        <w:t xml:space="preserve">добавили ароматические вещества </w:t>
      </w:r>
      <w:r w:rsidRPr="00586F9F">
        <w:rPr>
          <w:rFonts w:ascii="Times New Roman" w:hAnsi="Times New Roman" w:cs="Times New Roman"/>
          <w:sz w:val="28"/>
          <w:szCs w:val="28"/>
        </w:rPr>
        <w:t>(духи, соль   для    ванн).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F9F">
        <w:rPr>
          <w:rFonts w:ascii="Times New Roman" w:hAnsi="Times New Roman" w:cs="Times New Roman"/>
          <w:sz w:val="28"/>
          <w:szCs w:val="28"/>
        </w:rPr>
        <w:t xml:space="preserve">Однако можно </w:t>
      </w:r>
      <w:r w:rsidRPr="00586F9F">
        <w:rPr>
          <w:rFonts w:ascii="Times New Roman" w:hAnsi="Times New Roman" w:cs="Times New Roman"/>
          <w:sz w:val="28"/>
          <w:szCs w:val="28"/>
        </w:rPr>
        <w:lastRenderedPageBreak/>
        <w:t>подчеркнуть, что вода из водопроводного крана может иметь запах, так как её очищают специальными веществами, чтобы она была безопасной для нашего   здоровья.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F9F">
        <w:rPr>
          <w:rFonts w:ascii="Times New Roman" w:hAnsi="Times New Roman" w:cs="Times New Roman"/>
          <w:b/>
          <w:sz w:val="28"/>
          <w:szCs w:val="28"/>
        </w:rPr>
        <w:t>4.Лёд–твёрдая вода.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F9F">
        <w:rPr>
          <w:rFonts w:ascii="Times New Roman" w:hAnsi="Times New Roman" w:cs="Times New Roman"/>
          <w:sz w:val="28"/>
          <w:szCs w:val="28"/>
        </w:rPr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F9F">
        <w:rPr>
          <w:rFonts w:ascii="Times New Roman" w:hAnsi="Times New Roman" w:cs="Times New Roman"/>
          <w:sz w:val="28"/>
          <w:szCs w:val="28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6F9F">
        <w:rPr>
          <w:rFonts w:ascii="Times New Roman" w:hAnsi="Times New Roman" w:cs="Times New Roman"/>
          <w:b/>
          <w:sz w:val="28"/>
          <w:szCs w:val="28"/>
        </w:rPr>
        <w:t>5. Пар – это тоже вода.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F9F">
        <w:rPr>
          <w:rFonts w:ascii="Times New Roman" w:hAnsi="Times New Roman" w:cs="Times New Roman"/>
          <w:sz w:val="28"/>
          <w:szCs w:val="28"/>
        </w:rPr>
        <w:t>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6F9F">
        <w:rPr>
          <w:rFonts w:ascii="Times New Roman" w:hAnsi="Times New Roman" w:cs="Times New Roman"/>
          <w:b/>
          <w:sz w:val="28"/>
          <w:szCs w:val="28"/>
        </w:rPr>
        <w:t>6.Вода жидкая, может течь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86F9F">
        <w:rPr>
          <w:rFonts w:ascii="Times New Roman" w:hAnsi="Times New Roman" w:cs="Times New Roman"/>
          <w:sz w:val="28"/>
          <w:szCs w:val="28"/>
        </w:rPr>
        <w:t>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Если бы вода не была жидкой, она не смогла бы течь в реках и ручейках, не текла бы из крана.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6F9F">
        <w:rPr>
          <w:rFonts w:ascii="Times New Roman" w:hAnsi="Times New Roman" w:cs="Times New Roman"/>
          <w:sz w:val="28"/>
          <w:szCs w:val="28"/>
        </w:rPr>
        <w:t>Для того, чтобы дети лучше поняли, что такое «жидкая», предложить им вспомнить, что кисель бывает жидким и густым. Если кисель течёт, мы можем его перелить из стакана в стакан, и мы говорим, что он… жидкий. Если же мы не можем его перелить из стакана в стакан, потому что он не течёт, а выливается кусками, то мы говорим, что кисель… густой.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6F9F">
        <w:rPr>
          <w:rFonts w:ascii="Times New Roman" w:hAnsi="Times New Roman" w:cs="Times New Roman"/>
          <w:sz w:val="28"/>
          <w:szCs w:val="28"/>
        </w:rPr>
        <w:t>Поскольку вода жидкая, может течь, её называют жидкостью.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F9F">
        <w:rPr>
          <w:rFonts w:ascii="Times New Roman" w:hAnsi="Times New Roman" w:cs="Times New Roman"/>
          <w:b/>
          <w:sz w:val="28"/>
          <w:szCs w:val="28"/>
        </w:rPr>
        <w:t>7.В воде некоторые вещества растворяются, а некоторые – не растворяются.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F9F">
        <w:rPr>
          <w:rFonts w:ascii="Times New Roman" w:hAnsi="Times New Roman" w:cs="Times New Roman"/>
          <w:sz w:val="28"/>
          <w:szCs w:val="28"/>
        </w:rPr>
        <w:t xml:space="preserve"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</w:t>
      </w:r>
      <w:r w:rsidRPr="00586F9F">
        <w:rPr>
          <w:rFonts w:ascii="Times New Roman" w:hAnsi="Times New Roman" w:cs="Times New Roman"/>
          <w:sz w:val="28"/>
          <w:szCs w:val="28"/>
        </w:rPr>
        <w:lastRenderedPageBreak/>
        <w:t>в него ложечку сахарного песка, размешать его. Что теперь произошло? В каком из стаканчиков песок растворился?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6F9F">
        <w:rPr>
          <w:rFonts w:ascii="Times New Roman" w:hAnsi="Times New Roman" w:cs="Times New Roman"/>
          <w:sz w:val="28"/>
          <w:szCs w:val="28"/>
        </w:rPr>
        <w:t xml:space="preserve">На дне аквариума лежит песок. Растворится он или нет? Что было бы. если бы на дно аквариума положили не обычный песок, а сахарный песок? А если бы на дне реки был сахарный песок? (Он растворился бы в воде, и тогда на дно </w:t>
      </w:r>
      <w:r w:rsidR="00A855C8">
        <w:rPr>
          <w:rFonts w:ascii="Times New Roman" w:hAnsi="Times New Roman" w:cs="Times New Roman"/>
          <w:sz w:val="28"/>
          <w:szCs w:val="28"/>
        </w:rPr>
        <w:t xml:space="preserve">реки нельзя было бы встать). </w:t>
      </w:r>
      <w:r w:rsidRPr="00586F9F">
        <w:rPr>
          <w:rFonts w:ascii="Times New Roman" w:hAnsi="Times New Roman" w:cs="Times New Roman"/>
          <w:sz w:val="28"/>
          <w:szCs w:val="28"/>
        </w:rPr>
        <w:t>Предложить детям размешать акварельную краску в стаканчике с водой. Почему вода стала цветной? (Краска в ней растворилась).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F9F">
        <w:rPr>
          <w:rFonts w:ascii="Times New Roman" w:hAnsi="Times New Roman" w:cs="Times New Roman"/>
          <w:b/>
          <w:sz w:val="28"/>
          <w:szCs w:val="28"/>
        </w:rPr>
        <w:t>8.Лёд легче воды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86F9F">
        <w:rPr>
          <w:rFonts w:ascii="Times New Roman" w:hAnsi="Times New Roman" w:cs="Times New Roman"/>
          <w:sz w:val="28"/>
          <w:szCs w:val="28"/>
        </w:rPr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F9F">
        <w:rPr>
          <w:rFonts w:ascii="Times New Roman" w:hAnsi="Times New Roman" w:cs="Times New Roman"/>
          <w:b/>
          <w:sz w:val="28"/>
          <w:szCs w:val="28"/>
        </w:rPr>
        <w:t>9.Вода бы</w:t>
      </w:r>
      <w:r>
        <w:rPr>
          <w:rFonts w:ascii="Times New Roman" w:hAnsi="Times New Roman" w:cs="Times New Roman"/>
          <w:b/>
          <w:sz w:val="28"/>
          <w:szCs w:val="28"/>
        </w:rPr>
        <w:t xml:space="preserve">вает теплой, холодной, горячей. </w:t>
      </w:r>
      <w:r w:rsidRPr="00586F9F">
        <w:rPr>
          <w:rFonts w:ascii="Times New Roman" w:hAnsi="Times New Roman" w:cs="Times New Roman"/>
          <w:sz w:val="28"/>
          <w:szCs w:val="28"/>
        </w:rPr>
        <w:t>Дать детям стаканчики с водой разной температуры. Дети пальчиком или с помощью термометра определяют, в каком стаканчике вода холодная, а в каком горячая. Спросите ребёнка, как получить тёплую воду? Проделайте это вместе с ним.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86F9F">
        <w:rPr>
          <w:rFonts w:ascii="Times New Roman" w:hAnsi="Times New Roman" w:cs="Times New Roman"/>
          <w:sz w:val="28"/>
          <w:szCs w:val="28"/>
        </w:rPr>
        <w:t>Можно продолжить предыдущий опыт (№8), сравнив температуру воды до того, как в неё положили лёд, и после того, как он раста</w:t>
      </w:r>
      <w:r w:rsidR="00A855C8">
        <w:rPr>
          <w:rFonts w:ascii="Times New Roman" w:hAnsi="Times New Roman" w:cs="Times New Roman"/>
          <w:sz w:val="28"/>
          <w:szCs w:val="28"/>
        </w:rPr>
        <w:t xml:space="preserve">ял. Почему вода стала холоднее? </w:t>
      </w:r>
      <w:r w:rsidRPr="00586F9F">
        <w:rPr>
          <w:rFonts w:ascii="Times New Roman" w:hAnsi="Times New Roman" w:cs="Times New Roman"/>
          <w:sz w:val="28"/>
          <w:szCs w:val="28"/>
        </w:rPr>
        <w:t>Подчеркнуть, что в реках, озёрах, морях тоже бывает вода с разной температурой: и тёплая, и холодная. Некоторые рыбы, звери, растения, улитки могут жить только в 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животных. Но в природе есть такие необычные места, где очень горячая вода выходит из-под земли на поверхность. Это гейзеры. От них, как и от термоса с горячей водой, тоже идёт пар. Может ли кто-нибудь жить в таком горячем «доме»? Жильцов там очень мало, но они есть,</w:t>
      </w:r>
      <w:r w:rsidR="00A855C8">
        <w:rPr>
          <w:rFonts w:ascii="Times New Roman" w:hAnsi="Times New Roman" w:cs="Times New Roman"/>
          <w:sz w:val="28"/>
          <w:szCs w:val="28"/>
        </w:rPr>
        <w:t xml:space="preserve"> например, особенные водоросли. </w:t>
      </w:r>
      <w:r w:rsidRPr="00586F9F">
        <w:rPr>
          <w:rFonts w:ascii="Times New Roman" w:hAnsi="Times New Roman" w:cs="Times New Roman"/>
          <w:sz w:val="28"/>
          <w:szCs w:val="28"/>
        </w:rPr>
        <w:t>Важно, чтобы</w:t>
      </w:r>
      <w:r>
        <w:rPr>
          <w:rFonts w:ascii="Times New Roman" w:hAnsi="Times New Roman" w:cs="Times New Roman"/>
          <w:sz w:val="28"/>
          <w:szCs w:val="28"/>
        </w:rPr>
        <w:t xml:space="preserve"> дети поняли, что в водоёмах </w:t>
      </w:r>
      <w:r>
        <w:rPr>
          <w:rFonts w:ascii="Times New Roman" w:hAnsi="Times New Roman" w:cs="Times New Roman"/>
          <w:sz w:val="28"/>
          <w:szCs w:val="28"/>
        </w:rPr>
        <w:lastRenderedPageBreak/>
        <w:t>вод</w:t>
      </w:r>
      <w:r w:rsidRPr="00586F9F">
        <w:rPr>
          <w:rFonts w:ascii="Times New Roman" w:hAnsi="Times New Roman" w:cs="Times New Roman"/>
          <w:sz w:val="28"/>
          <w:szCs w:val="28"/>
        </w:rPr>
        <w:t>а бывает разной температуры, а значит, в них живут разные растения и животные.</w:t>
      </w:r>
    </w:p>
    <w:p w:rsidR="00586F9F" w:rsidRPr="00A855C8" w:rsidRDefault="00586F9F" w:rsidP="00586F9F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F9F">
        <w:rPr>
          <w:rFonts w:ascii="Times New Roman" w:hAnsi="Times New Roman" w:cs="Times New Roman"/>
          <w:b/>
          <w:sz w:val="28"/>
          <w:szCs w:val="28"/>
        </w:rPr>
        <w:t>10.Вода не имеет формы.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F9F">
        <w:rPr>
          <w:rFonts w:ascii="Times New Roman" w:hAnsi="Times New Roman" w:cs="Times New Roman"/>
          <w:sz w:val="28"/>
          <w:szCs w:val="28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  <w:r w:rsidR="00A85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F9F">
        <w:rPr>
          <w:rFonts w:ascii="Times New Roman" w:hAnsi="Times New Roman" w:cs="Times New Roman"/>
          <w:sz w:val="28"/>
          <w:szCs w:val="28"/>
        </w:rPr>
        <w:t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:rsidR="00586F9F" w:rsidRPr="00586F9F" w:rsidRDefault="00586F9F" w:rsidP="00586F9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80995" w:rsidRDefault="00586F9F" w:rsidP="00586F9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F9F">
        <w:rPr>
          <w:rFonts w:ascii="Times New Roman" w:hAnsi="Times New Roman" w:cs="Times New Roman"/>
          <w:b/>
          <w:sz w:val="28"/>
          <w:szCs w:val="28"/>
        </w:rPr>
        <w:t>Удачи Вам и Вашему ребенку!</w:t>
      </w:r>
    </w:p>
    <w:p w:rsidR="00901E3E" w:rsidRPr="00586F9F" w:rsidRDefault="00901E3E" w:rsidP="00586F9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pict>
          <v:shape id="_x0000_i1028" type="#_x0000_t75" style="width:467.25pt;height:267.75pt">
            <v:imagedata r:id="rId5" o:title="127388"/>
          </v:shape>
        </w:pict>
      </w:r>
    </w:p>
    <w:sectPr w:rsidR="00901E3E" w:rsidRPr="0058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9F"/>
    <w:rsid w:val="00380995"/>
    <w:rsid w:val="00586F9F"/>
    <w:rsid w:val="00901E3E"/>
    <w:rsid w:val="00A8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ADDF"/>
  <w15:chartTrackingRefBased/>
  <w15:docId w15:val="{010BE037-AD9A-418D-B8BB-5867FB4C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2016-11-27T12:53:00Z</dcterms:created>
  <dcterms:modified xsi:type="dcterms:W3CDTF">2016-11-27T13:16:00Z</dcterms:modified>
</cp:coreProperties>
</file>