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484" w:rsidRPr="00AE64A8" w:rsidRDefault="00632484" w:rsidP="00632484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4A8">
        <w:rPr>
          <w:rFonts w:ascii="Times New Roman" w:hAnsi="Times New Roman" w:cs="Times New Roman"/>
          <w:b/>
          <w:sz w:val="24"/>
          <w:szCs w:val="24"/>
        </w:rPr>
        <w:t>МУНИЦИПАЛЬНОЕ АВТОНОМНОЕ ДОШКОЛЬНОЕ ОБРАЗОВАТЕЛЬНОЕ УЧРЕЖДЕНИЕ - ДЕТСКИЙ САД № 324</w:t>
      </w:r>
    </w:p>
    <w:p w:rsidR="00632484" w:rsidRPr="00AE64A8" w:rsidRDefault="00632484" w:rsidP="00632484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2484" w:rsidRPr="00AE64A8" w:rsidRDefault="00632484" w:rsidP="00632484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2484" w:rsidRPr="00AE64A8" w:rsidRDefault="00632484" w:rsidP="00632484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2484" w:rsidRPr="00AE64A8" w:rsidRDefault="00632484" w:rsidP="00632484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2484" w:rsidRPr="00AE64A8" w:rsidRDefault="00632484" w:rsidP="00632484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2484" w:rsidRDefault="00632484" w:rsidP="00632484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2484" w:rsidRDefault="00632484" w:rsidP="00632484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2484" w:rsidRPr="00AE64A8" w:rsidRDefault="00632484" w:rsidP="00632484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2484" w:rsidRPr="00AE64A8" w:rsidRDefault="00632484" w:rsidP="00632484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2484" w:rsidRDefault="00632484" w:rsidP="00632484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632484" w:rsidRPr="00AE64A8" w:rsidRDefault="00632484" w:rsidP="00632484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«ВЕСНА - КРАСНА»</w:t>
      </w:r>
    </w:p>
    <w:p w:rsidR="00632484" w:rsidRPr="00AE64A8" w:rsidRDefault="00632484" w:rsidP="00632484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2484" w:rsidRPr="00AE64A8" w:rsidRDefault="00632484" w:rsidP="00632484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2484" w:rsidRPr="00AE64A8" w:rsidRDefault="00632484" w:rsidP="00632484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2484" w:rsidRPr="00AE64A8" w:rsidRDefault="00632484" w:rsidP="00632484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2484" w:rsidRDefault="00632484" w:rsidP="00632484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2484" w:rsidRDefault="00632484" w:rsidP="00632484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2484" w:rsidRPr="00AE64A8" w:rsidRDefault="00632484" w:rsidP="00632484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2484" w:rsidRPr="00AE64A8" w:rsidRDefault="00632484" w:rsidP="00632484">
      <w:pPr>
        <w:spacing w:line="36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E64A8">
        <w:rPr>
          <w:rFonts w:ascii="Times New Roman" w:hAnsi="Times New Roman" w:cs="Times New Roman"/>
          <w:b/>
          <w:sz w:val="24"/>
          <w:szCs w:val="24"/>
        </w:rPr>
        <w:t xml:space="preserve">Составитель: </w:t>
      </w:r>
    </w:p>
    <w:p w:rsidR="00632484" w:rsidRPr="00AE64A8" w:rsidRDefault="00632484" w:rsidP="00632484">
      <w:pPr>
        <w:spacing w:line="36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Кушнарева Екатерина Валерьевна</w:t>
      </w:r>
    </w:p>
    <w:p w:rsidR="00632484" w:rsidRPr="00AE64A8" w:rsidRDefault="00632484" w:rsidP="00632484">
      <w:pPr>
        <w:spacing w:line="36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E64A8">
        <w:rPr>
          <w:rFonts w:ascii="Times New Roman" w:hAnsi="Times New Roman" w:cs="Times New Roman"/>
          <w:b/>
          <w:sz w:val="24"/>
          <w:szCs w:val="24"/>
        </w:rPr>
        <w:t>Воспитатель, 1 КК</w:t>
      </w:r>
    </w:p>
    <w:p w:rsidR="00632484" w:rsidRPr="00AE64A8" w:rsidRDefault="00632484" w:rsidP="00632484">
      <w:pPr>
        <w:spacing w:line="36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32484" w:rsidRPr="00AE64A8" w:rsidRDefault="00632484" w:rsidP="00632484">
      <w:pPr>
        <w:spacing w:line="36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32484" w:rsidRPr="00AE64A8" w:rsidRDefault="00632484" w:rsidP="00632484">
      <w:pPr>
        <w:spacing w:line="36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32484" w:rsidRPr="00AE64A8" w:rsidRDefault="00632484" w:rsidP="00632484">
      <w:pPr>
        <w:spacing w:line="36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32484" w:rsidRPr="00AE64A8" w:rsidRDefault="00632484" w:rsidP="00632484">
      <w:pPr>
        <w:spacing w:line="36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32484" w:rsidRPr="00AE64A8" w:rsidRDefault="00632484" w:rsidP="00632484">
      <w:pPr>
        <w:spacing w:line="36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32484" w:rsidRPr="00AE64A8" w:rsidRDefault="00632484" w:rsidP="00632484">
      <w:pPr>
        <w:spacing w:line="36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32484" w:rsidRPr="00AE64A8" w:rsidRDefault="00632484" w:rsidP="00632484">
      <w:pPr>
        <w:spacing w:line="36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32484" w:rsidRPr="00AE64A8" w:rsidRDefault="00632484" w:rsidP="00632484">
      <w:pPr>
        <w:spacing w:line="36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32484" w:rsidRPr="00AE64A8" w:rsidRDefault="00632484" w:rsidP="00632484">
      <w:pPr>
        <w:spacing w:line="36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32484" w:rsidRPr="00AE64A8" w:rsidRDefault="00632484" w:rsidP="00632484">
      <w:pPr>
        <w:spacing w:line="36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32484" w:rsidRPr="00632484" w:rsidRDefault="00D94ABA" w:rsidP="00632484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2021</w:t>
      </w:r>
      <w:bookmarkStart w:id="0" w:name="_GoBack"/>
      <w:bookmarkEnd w:id="0"/>
      <w:r w:rsidR="00632484" w:rsidRPr="00AE64A8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F6B94" w:rsidRPr="00632484" w:rsidRDefault="009F6B94" w:rsidP="00632484">
      <w:pPr>
        <w:shd w:val="clear" w:color="auto" w:fill="FFFFFF"/>
        <w:spacing w:after="240"/>
        <w:ind w:right="121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24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ВВЕДЕНИЕ</w:t>
      </w:r>
    </w:p>
    <w:p w:rsidR="009F6B94" w:rsidRPr="009F6B94" w:rsidRDefault="009F6B94" w:rsidP="00632484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94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наши дни, когда мир находится на грани экологической катастрофы, экологическое воспитание, как никогда, является одной из актуальных проблем современности. Необходимо помнить о том, что зачастую небрежное, а порой и жестокое отношение детей к природе объясняется отсутствием у них необходимых знаний. В период дошкольного детства формируются первоосновы экологического мышления, сознания, экологической культуры.</w:t>
      </w:r>
    </w:p>
    <w:p w:rsidR="009F6B94" w:rsidRPr="009F6B94" w:rsidRDefault="009F6B94" w:rsidP="00632484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9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с одной стороны важность и необходимость ознакомления детей с экологической культурой, формирование у детей и их родителей системы экологических знаний и представлений, и с другой – отсутствие целенаправленной, систематической работы привели к выбору темы проекта.</w:t>
      </w:r>
    </w:p>
    <w:p w:rsidR="009F6B94" w:rsidRPr="009F6B94" w:rsidRDefault="009F6B94" w:rsidP="00632484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9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Сезонные изменения в природе отражаются на развитии интеллектуальных способностей. Живя в гармонии с природой, дети быстрее развиваются, формируется эмоциональная сфера, растут когнитивные способности.</w:t>
      </w:r>
    </w:p>
    <w:p w:rsidR="009F6B94" w:rsidRPr="009F6B94" w:rsidRDefault="009F6B94" w:rsidP="00632484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9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бережного и заботливого отношения к живой и неживой природе возможно тогда, когда дети будут располагать хотя бы элементарными знаниями о них, овладеют несложными способами выращивания растений, ухода за животными, научатся наблюдать природу, видеть её красоту.</w:t>
      </w:r>
    </w:p>
    <w:p w:rsidR="009F6B94" w:rsidRPr="009F6B94" w:rsidRDefault="009F6B94" w:rsidP="00632484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94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дошкольников с природой — это средство образования в их сознании реалистических знаний об окружающем мире, основанных на чувственном опыте.</w:t>
      </w:r>
    </w:p>
    <w:p w:rsidR="009F6B94" w:rsidRDefault="009F6B94" w:rsidP="00632484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Приобретённые в детстве умение видеть и слушать природу такой, какая она есть в действительности, вызывает у дошкольников глубокий интерес к ней, расширяет знания, способствует формированию характера и интересов. У детей продолжает развиваться связная речь, умение понятно для окружающих выражать свои мысли, формируется интерес и любовь к природе.</w:t>
      </w:r>
    </w:p>
    <w:p w:rsidR="00632484" w:rsidRPr="00632484" w:rsidRDefault="00632484" w:rsidP="00632484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B94" w:rsidRPr="00632484" w:rsidRDefault="009F6B94" w:rsidP="009F6B94">
      <w:pPr>
        <w:shd w:val="clear" w:color="auto" w:fill="FFFFFF"/>
        <w:spacing w:after="240"/>
        <w:ind w:right="121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24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ПАСПОРТ ПРОЕКТА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11"/>
        <w:gridCol w:w="6534"/>
      </w:tblGrid>
      <w:tr w:rsidR="009F6B94" w:rsidTr="009F6B94">
        <w:tc>
          <w:tcPr>
            <w:tcW w:w="2405" w:type="dxa"/>
          </w:tcPr>
          <w:p w:rsidR="009F6B94" w:rsidRPr="009F6B94" w:rsidRDefault="009F6B94" w:rsidP="009F6B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F6B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6940" w:type="dxa"/>
          </w:tcPr>
          <w:p w:rsidR="009F6B94" w:rsidRDefault="009F6B94" w:rsidP="009F6B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«Весна – красна»</w:t>
            </w:r>
          </w:p>
        </w:tc>
      </w:tr>
      <w:tr w:rsidR="009F6B94" w:rsidTr="009F6B94">
        <w:tc>
          <w:tcPr>
            <w:tcW w:w="2405" w:type="dxa"/>
          </w:tcPr>
          <w:p w:rsidR="009F6B94" w:rsidRPr="009F6B94" w:rsidRDefault="009F6B94" w:rsidP="009F6B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Реализация проекта</w:t>
            </w:r>
          </w:p>
        </w:tc>
        <w:tc>
          <w:tcPr>
            <w:tcW w:w="6940" w:type="dxa"/>
          </w:tcPr>
          <w:p w:rsidR="009F6B94" w:rsidRPr="009F6B94" w:rsidRDefault="009F6B94" w:rsidP="009F6B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Кушнарева Е.В.</w:t>
            </w:r>
          </w:p>
        </w:tc>
      </w:tr>
      <w:tr w:rsidR="009F6B94" w:rsidTr="009F6B94">
        <w:tc>
          <w:tcPr>
            <w:tcW w:w="2405" w:type="dxa"/>
          </w:tcPr>
          <w:p w:rsidR="009F6B94" w:rsidRDefault="009F6B94" w:rsidP="009F6B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Возраст детей</w:t>
            </w:r>
          </w:p>
        </w:tc>
        <w:tc>
          <w:tcPr>
            <w:tcW w:w="6940" w:type="dxa"/>
          </w:tcPr>
          <w:p w:rsidR="009F6B94" w:rsidRDefault="009F6B94" w:rsidP="009F6B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 группа (4 – 5 лет)</w:t>
            </w:r>
          </w:p>
        </w:tc>
      </w:tr>
      <w:tr w:rsidR="009F6B94" w:rsidTr="009F6B94">
        <w:tc>
          <w:tcPr>
            <w:tcW w:w="2405" w:type="dxa"/>
          </w:tcPr>
          <w:p w:rsidR="009F6B94" w:rsidRDefault="009F6B94" w:rsidP="009F6B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Тип проекта</w:t>
            </w:r>
          </w:p>
        </w:tc>
        <w:tc>
          <w:tcPr>
            <w:tcW w:w="6940" w:type="dxa"/>
          </w:tcPr>
          <w:p w:rsidR="009F6B94" w:rsidRDefault="009F6B94" w:rsidP="009F6B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Познавательно-исследовательский, творческий</w:t>
            </w:r>
          </w:p>
        </w:tc>
      </w:tr>
      <w:tr w:rsidR="009F6B94" w:rsidTr="009F6B94">
        <w:tc>
          <w:tcPr>
            <w:tcW w:w="2405" w:type="dxa"/>
          </w:tcPr>
          <w:p w:rsidR="009F6B94" w:rsidRPr="009F6B94" w:rsidRDefault="009F6B94" w:rsidP="009F6B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Продолжительность проекта</w:t>
            </w:r>
          </w:p>
        </w:tc>
        <w:tc>
          <w:tcPr>
            <w:tcW w:w="6940" w:type="dxa"/>
          </w:tcPr>
          <w:p w:rsidR="009F6B94" w:rsidRPr="009F6B94" w:rsidRDefault="009F6B94" w:rsidP="009F6B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Краткосрочный: с 3 по 21 апреля, с 8 по 19 мая</w:t>
            </w:r>
          </w:p>
        </w:tc>
      </w:tr>
      <w:tr w:rsidR="009F6B94" w:rsidTr="009F6B94">
        <w:tc>
          <w:tcPr>
            <w:tcW w:w="2405" w:type="dxa"/>
          </w:tcPr>
          <w:p w:rsidR="009F6B94" w:rsidRPr="009F6B94" w:rsidRDefault="009F6B94" w:rsidP="009F6B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Участники проекта</w:t>
            </w:r>
          </w:p>
        </w:tc>
        <w:tc>
          <w:tcPr>
            <w:tcW w:w="6940" w:type="dxa"/>
          </w:tcPr>
          <w:p w:rsidR="009F6B94" w:rsidRPr="009F6B94" w:rsidRDefault="009F6B94" w:rsidP="009F6B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Дети, родители, педагоги, специалисты МАДОУ</w:t>
            </w:r>
          </w:p>
        </w:tc>
      </w:tr>
      <w:tr w:rsidR="009F6B94" w:rsidTr="009F6B94">
        <w:tc>
          <w:tcPr>
            <w:tcW w:w="2405" w:type="dxa"/>
          </w:tcPr>
          <w:p w:rsidR="009F6B94" w:rsidRPr="009F6B94" w:rsidRDefault="009F6B94" w:rsidP="009F6B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Актуальность </w:t>
            </w:r>
          </w:p>
        </w:tc>
        <w:tc>
          <w:tcPr>
            <w:tcW w:w="6940" w:type="dxa"/>
          </w:tcPr>
          <w:p w:rsidR="009F6B94" w:rsidRPr="009F6B94" w:rsidRDefault="009F6B94" w:rsidP="00632484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наши дни, когда мир находится на грани экологической катастрофы, экологическое воспитание, как никогда, является одной из актуальных проблем современности. Необходимо помнить о том, что зачастую небрежное, а порой и жестокое отношение детей к природе объясняется отсутствием у них необходимых знаний. В период дошкольного детства формируются первоосновы экологического мышления, сознания, экологической культуры.</w:t>
            </w:r>
          </w:p>
          <w:p w:rsidR="009F6B94" w:rsidRPr="009F6B94" w:rsidRDefault="009F6B94" w:rsidP="00632484">
            <w:pPr>
              <w:shd w:val="clear" w:color="auto" w:fill="FFFFFF"/>
              <w:spacing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Таким образом, с одной стороны важность и необходимость ознакомления детей с экологической культурой, формирование у детей и их родителей системы экологических знаний и представлений, и с другой – отсутствие целенаправленной, систематической работы привели к выбору темы проекта.</w:t>
            </w:r>
          </w:p>
          <w:p w:rsidR="009F6B94" w:rsidRPr="009F6B94" w:rsidRDefault="009F6B94" w:rsidP="00632484">
            <w:pPr>
              <w:shd w:val="clear" w:color="auto" w:fill="FFFFFF"/>
              <w:spacing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Сезонные изменения в природе отражаются на развитии интеллектуальных способностей. Живя в гармонии с природой, дети быстрее развиваются, </w:t>
            </w:r>
            <w:r w:rsidRPr="009F6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формируется эмоциональная сфера, растут когнитивные способности.</w:t>
            </w:r>
          </w:p>
          <w:p w:rsidR="009F6B94" w:rsidRPr="009F6B94" w:rsidRDefault="009F6B94" w:rsidP="00632484">
            <w:pPr>
              <w:shd w:val="clear" w:color="auto" w:fill="FFFFFF"/>
              <w:spacing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Воспитание бережного и заботливого отношения к живой и неживой природе возможно тогда, когда дети будут располагать хотя бы элементарными знаниями о них, овладеют несложными способами выращивания растений, ухода за животными, научатся наблюдать природу, видеть её красоту.</w:t>
            </w:r>
          </w:p>
          <w:p w:rsidR="009F6B94" w:rsidRPr="009F6B94" w:rsidRDefault="009F6B94" w:rsidP="00632484">
            <w:pPr>
              <w:shd w:val="clear" w:color="auto" w:fill="FFFFFF"/>
              <w:spacing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дошкольников с природой — это средство образования в их сознании реалистических знаний об окружающем мире, основанных на чувственном опыте.</w:t>
            </w:r>
          </w:p>
          <w:p w:rsidR="009F6B94" w:rsidRPr="009F6B94" w:rsidRDefault="009F6B94" w:rsidP="00632484">
            <w:pPr>
              <w:shd w:val="clear" w:color="auto" w:fill="FFFFFF"/>
              <w:spacing w:after="24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Приобретённые в детстве умение видеть и слушать природу такой, какая она есть в действительности, вызывает у дошкольников глубокий интерес к ней, расширяет знания, способствует формированию характера и интересов. У детей продолжает развиваться связная речь, умение понятно для окружающих выражать свои мысли, формируется интерес и любовь к природе.</w:t>
            </w:r>
          </w:p>
        </w:tc>
      </w:tr>
      <w:tr w:rsidR="009F6B94" w:rsidTr="009F6B94">
        <w:tc>
          <w:tcPr>
            <w:tcW w:w="2405" w:type="dxa"/>
          </w:tcPr>
          <w:p w:rsidR="009F6B94" w:rsidRPr="009F6B94" w:rsidRDefault="009F6B94" w:rsidP="009F6B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Проблема</w:t>
            </w:r>
          </w:p>
        </w:tc>
        <w:tc>
          <w:tcPr>
            <w:tcW w:w="6940" w:type="dxa"/>
          </w:tcPr>
          <w:p w:rsidR="009F6B94" w:rsidRPr="009F6B94" w:rsidRDefault="009F6B94" w:rsidP="00632484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 детей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средней группы</w:t>
            </w:r>
            <w:r w:rsidRPr="009F6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знания о весенних измене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ниях в живой и не живой природе находятся в стадии формирования. </w:t>
            </w:r>
            <w:r w:rsidRPr="009F6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Дети не умеют сравнивать различные периоды весны, не воспитано заботливое отношение к пробуждающейся природе. У детей нет представления о первых цветах весны, о насекомых. Дети владеют небольшими знаниями о перелетных птицах, об их жизни в весенний период. Дети не </w:t>
            </w:r>
            <w:r w:rsidRPr="009F6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умеют устанавливать простейшие связи между условиями наступающего времени года и поведения животных, птиц, насекомых, состоянием растительности. Недостаточно сформирован словарный запас детей по лексическим темам: «Весна. Природа. Погода», «Перелётные птицы», «Цветы», «Насекомые».</w:t>
            </w:r>
          </w:p>
        </w:tc>
      </w:tr>
      <w:tr w:rsidR="009F6B94" w:rsidTr="009F6B94">
        <w:tc>
          <w:tcPr>
            <w:tcW w:w="2405" w:type="dxa"/>
          </w:tcPr>
          <w:p w:rsidR="009F6B94" w:rsidRPr="009F6B94" w:rsidRDefault="009F6B94" w:rsidP="009F6B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Цель </w:t>
            </w:r>
          </w:p>
        </w:tc>
        <w:tc>
          <w:tcPr>
            <w:tcW w:w="6940" w:type="dxa"/>
          </w:tcPr>
          <w:p w:rsidR="009F6B94" w:rsidRPr="009F6B94" w:rsidRDefault="009F6B94" w:rsidP="009F6B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B9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Расширять и обогащать знания о весеннем изменении в живой и неживой природе</w:t>
            </w:r>
            <w:r w:rsidRPr="009F6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замечать причины происходящих изменений, закреплять умение видеть красоту родной природы.</w:t>
            </w:r>
          </w:p>
        </w:tc>
      </w:tr>
      <w:tr w:rsidR="009F6B94" w:rsidTr="009F6B94">
        <w:tc>
          <w:tcPr>
            <w:tcW w:w="2405" w:type="dxa"/>
          </w:tcPr>
          <w:p w:rsidR="009F6B94" w:rsidRDefault="009F6B94" w:rsidP="009F6B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Задачи </w:t>
            </w:r>
          </w:p>
          <w:p w:rsidR="009F6B94" w:rsidRDefault="009F6B94" w:rsidP="009F6B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Образовательные</w:t>
            </w:r>
          </w:p>
          <w:p w:rsidR="009F6B94" w:rsidRDefault="009F6B94" w:rsidP="009F6B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F6B94" w:rsidRDefault="009F6B94" w:rsidP="009F6B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F6B94" w:rsidRDefault="009F6B94" w:rsidP="009F6B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F6B94" w:rsidRDefault="009F6B94" w:rsidP="009F6B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F6B94" w:rsidRDefault="009F6B94" w:rsidP="009F6B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F6B94" w:rsidRDefault="009F6B94" w:rsidP="009F6B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F6B94" w:rsidRDefault="009F6B94" w:rsidP="009F6B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Развивающие</w:t>
            </w:r>
          </w:p>
          <w:p w:rsidR="009F6B94" w:rsidRDefault="009F6B94" w:rsidP="009F6B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F6B94" w:rsidRDefault="009F6B94" w:rsidP="009F6B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F6B94" w:rsidRDefault="009F6B94" w:rsidP="009F6B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F6B94" w:rsidRDefault="009F6B94" w:rsidP="009F6B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F6B94" w:rsidRDefault="009F6B94" w:rsidP="009F6B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F6B94" w:rsidRDefault="009F6B94" w:rsidP="009F6B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F6B94" w:rsidRDefault="009F6B94" w:rsidP="009F6B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F6B94" w:rsidRDefault="009F6B94" w:rsidP="009F6B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F6B94" w:rsidRDefault="009F6B94" w:rsidP="009F6B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F6B94" w:rsidRDefault="009F6B94" w:rsidP="009F6B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F6B94" w:rsidRDefault="009F6B94" w:rsidP="009F6B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F6B94" w:rsidRDefault="009F6B94" w:rsidP="009F6B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F6B94" w:rsidRDefault="009F6B94" w:rsidP="009F6B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F6B94" w:rsidRDefault="009F6B94" w:rsidP="009F6B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F6B94" w:rsidRDefault="009F6B94" w:rsidP="009F6B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F6B94" w:rsidRDefault="009F6B94" w:rsidP="009F6B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F6B94" w:rsidRPr="009F6B94" w:rsidRDefault="009F6B94" w:rsidP="009F6B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Воспитательные</w:t>
            </w:r>
          </w:p>
        </w:tc>
        <w:tc>
          <w:tcPr>
            <w:tcW w:w="6940" w:type="dxa"/>
          </w:tcPr>
          <w:p w:rsidR="009F6B94" w:rsidRDefault="009F6B94" w:rsidP="009F6B94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6B94" w:rsidRPr="009F6B94" w:rsidRDefault="009F6B94" w:rsidP="009F6B94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Уточнить и систематизировать представления детей о весенних изменениях в природе.</w:t>
            </w:r>
          </w:p>
          <w:p w:rsidR="009F6B94" w:rsidRPr="009F6B94" w:rsidRDefault="009F6B94" w:rsidP="009F6B94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Пополнить и обогатить знания детей по лексическим темам «Весна. Природа. Погода», «Перелётные птицы», «Цветы», «Насекомые».</w:t>
            </w:r>
          </w:p>
          <w:p w:rsidR="009F6B94" w:rsidRPr="009F6B94" w:rsidRDefault="009F6B94" w:rsidP="009F6B94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Активизировать словарь детей по лексическим темам.</w:t>
            </w:r>
          </w:p>
          <w:p w:rsidR="009F6B94" w:rsidRPr="009F6B94" w:rsidRDefault="009F6B94" w:rsidP="009F6B94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познавательные способности детей в процессе совместной исследовательской деятельности.</w:t>
            </w:r>
          </w:p>
          <w:p w:rsidR="009F6B94" w:rsidRPr="009F6B94" w:rsidRDefault="009F6B94" w:rsidP="009F6B94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умения наблюдать за объектами и явлениями живой и неживой природы.</w:t>
            </w:r>
          </w:p>
          <w:p w:rsidR="009F6B94" w:rsidRPr="009F6B94" w:rsidRDefault="009F6B94" w:rsidP="009F6B94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умение видеть красоту окружающего природного мира.</w:t>
            </w:r>
          </w:p>
          <w:p w:rsidR="009F6B94" w:rsidRPr="009F6B94" w:rsidRDefault="009F6B94" w:rsidP="009F6B94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Расширять знания детей о признаках весны, формировать умение устанавливать простейшие связи между условиями наступающей весны.</w:t>
            </w:r>
          </w:p>
          <w:p w:rsidR="009F6B94" w:rsidRPr="009F6B94" w:rsidRDefault="009F6B94" w:rsidP="009F6B94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Расширять знания детей о растениях, о жизни птиц, насекомых и животных весной.</w:t>
            </w:r>
          </w:p>
          <w:p w:rsidR="009F6B94" w:rsidRDefault="009F6B94" w:rsidP="009F6B94">
            <w:pPr>
              <w:shd w:val="clear" w:color="auto" w:fill="FFFFFF"/>
              <w:spacing w:after="24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познавательную активность, мышление, воображение, коммуникативные навыки, продуктивную деятельность, творческие способности.</w:t>
            </w:r>
          </w:p>
          <w:p w:rsidR="009F6B94" w:rsidRPr="009F6B94" w:rsidRDefault="009F6B94" w:rsidP="009F6B94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Воспитывать бережное отношение к пробуждению природы, к ее отдельным явлениям.</w:t>
            </w:r>
          </w:p>
          <w:p w:rsidR="009F6B94" w:rsidRPr="009F6B94" w:rsidRDefault="009F6B94" w:rsidP="009F6B94">
            <w:pPr>
              <w:shd w:val="clear" w:color="auto" w:fill="FFFFFF"/>
              <w:spacing w:after="24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Способствовать формиро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ванию интереса детей к природе</w:t>
            </w:r>
          </w:p>
        </w:tc>
      </w:tr>
      <w:tr w:rsidR="009F6B94" w:rsidTr="009F6B94">
        <w:tc>
          <w:tcPr>
            <w:tcW w:w="2405" w:type="dxa"/>
          </w:tcPr>
          <w:p w:rsidR="009F6B94" w:rsidRPr="009F6B94" w:rsidRDefault="009F6B94" w:rsidP="009F6B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Интеграция образовательных областей</w:t>
            </w:r>
          </w:p>
        </w:tc>
        <w:tc>
          <w:tcPr>
            <w:tcW w:w="6940" w:type="dxa"/>
          </w:tcPr>
          <w:p w:rsidR="009F6B94" w:rsidRPr="009F6B94" w:rsidRDefault="009F6B94" w:rsidP="009F6B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Познавательное развитие, физическое развитие, социально-коммуникативное развитие; речевое развитие; художественно-эстетическое развитие</w:t>
            </w:r>
          </w:p>
        </w:tc>
      </w:tr>
      <w:tr w:rsidR="009F6B94" w:rsidTr="009F6B94">
        <w:tc>
          <w:tcPr>
            <w:tcW w:w="2405" w:type="dxa"/>
          </w:tcPr>
          <w:p w:rsidR="009F6B94" w:rsidRDefault="009F6B94" w:rsidP="009F6B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Предполагаемый результат</w:t>
            </w:r>
          </w:p>
        </w:tc>
        <w:tc>
          <w:tcPr>
            <w:tcW w:w="6940" w:type="dxa"/>
          </w:tcPr>
          <w:p w:rsidR="009F6B94" w:rsidRDefault="009F6B94" w:rsidP="0063248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Дети:</w:t>
            </w:r>
          </w:p>
          <w:p w:rsidR="009F6B94" w:rsidRPr="009F6B94" w:rsidRDefault="009F6B94" w:rsidP="00632484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9F6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асширят знания о живой и неживой природе весной и её проявлениях. Выделяют наиболее характерные сезонные изменения в природе.</w:t>
            </w:r>
          </w:p>
          <w:p w:rsidR="009F6B94" w:rsidRPr="009F6B94" w:rsidRDefault="009F6B94" w:rsidP="00632484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Расширят знания о жизни растений, птиц, насекомых и животных весной. Называют некоторых представителей живой природы (птицы, насекомые, цветы).</w:t>
            </w:r>
          </w:p>
          <w:p w:rsidR="009F6B94" w:rsidRPr="009F6B94" w:rsidRDefault="009F6B94" w:rsidP="00632484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Обогащение словаря детей.</w:t>
            </w:r>
          </w:p>
          <w:p w:rsidR="009F6B94" w:rsidRPr="009F6B94" w:rsidRDefault="009F6B94" w:rsidP="00632484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Участвуют в сезонных наблюдениях, проявляя познавательную активность.</w:t>
            </w:r>
          </w:p>
          <w:p w:rsidR="009F6B94" w:rsidRPr="009F6B94" w:rsidRDefault="009F6B94" w:rsidP="00632484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Проявляют бережное отношение к природе.</w:t>
            </w:r>
          </w:p>
          <w:p w:rsidR="009F6B94" w:rsidRDefault="009F6B94" w:rsidP="0063248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Педагоги:</w:t>
            </w:r>
          </w:p>
          <w:p w:rsidR="009F6B94" w:rsidRPr="009F6B94" w:rsidRDefault="009F6B94" w:rsidP="00632484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Повысят профессиональную компетентность в вопросах проектирования педагогического процесса </w:t>
            </w:r>
            <w:r w:rsidRPr="009F6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 основе интеграции образовательных областей в рамках реализации ФГОС по теме проекта.</w:t>
            </w:r>
          </w:p>
          <w:p w:rsidR="009F6B94" w:rsidRPr="009F6B94" w:rsidRDefault="009F6B94" w:rsidP="00632484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Овладеют методами и приёмами создания модели комплексно-тематического планирования на основе интегративного подхода по теме проекта.</w:t>
            </w:r>
          </w:p>
          <w:p w:rsidR="009F6B94" w:rsidRDefault="009F6B94" w:rsidP="00632484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Обеспечат условия для усовершенствования методической базы по данной теме.</w:t>
            </w:r>
          </w:p>
          <w:p w:rsidR="009F6B94" w:rsidRPr="009F6B94" w:rsidRDefault="00632484" w:rsidP="00632484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Родители:</w:t>
            </w:r>
          </w:p>
          <w:p w:rsidR="009F6B94" w:rsidRPr="009F6B94" w:rsidRDefault="009F6B94" w:rsidP="00632484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Проявят интерес к совместной деятельности с ребенком.</w:t>
            </w:r>
          </w:p>
          <w:p w:rsidR="009F6B94" w:rsidRPr="009F6B94" w:rsidRDefault="009F6B94" w:rsidP="00632484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Станут активными участниками реализации проекта.</w:t>
            </w:r>
          </w:p>
          <w:p w:rsidR="009F6B94" w:rsidRDefault="009F6B94" w:rsidP="0063248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Повысится мотивация к сотрудничеству</w:t>
            </w:r>
          </w:p>
        </w:tc>
      </w:tr>
      <w:tr w:rsidR="009F6B94" w:rsidTr="009F6B94">
        <w:tc>
          <w:tcPr>
            <w:tcW w:w="2405" w:type="dxa"/>
          </w:tcPr>
          <w:p w:rsidR="009F6B94" w:rsidRDefault="009F6B94" w:rsidP="009F6B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Этапы реализации проекта</w:t>
            </w:r>
          </w:p>
        </w:tc>
        <w:tc>
          <w:tcPr>
            <w:tcW w:w="6940" w:type="dxa"/>
          </w:tcPr>
          <w:p w:rsidR="009F6B94" w:rsidRDefault="009F6B94" w:rsidP="009F6B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этап – подготовительный</w:t>
            </w:r>
          </w:p>
          <w:p w:rsidR="009F6B94" w:rsidRDefault="009F6B94" w:rsidP="009F6B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этап – основной (практический)</w:t>
            </w:r>
          </w:p>
          <w:p w:rsidR="009F6B94" w:rsidRDefault="009F6B94" w:rsidP="009F6B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этап – заключительный</w:t>
            </w:r>
          </w:p>
        </w:tc>
      </w:tr>
      <w:tr w:rsidR="009F6B94" w:rsidTr="009F6B94">
        <w:tc>
          <w:tcPr>
            <w:tcW w:w="2405" w:type="dxa"/>
          </w:tcPr>
          <w:p w:rsidR="009F6B94" w:rsidRDefault="009F6B94" w:rsidP="009F6B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Полученный результат</w:t>
            </w:r>
          </w:p>
        </w:tc>
        <w:tc>
          <w:tcPr>
            <w:tcW w:w="6940" w:type="dxa"/>
          </w:tcPr>
          <w:p w:rsidR="009F6B94" w:rsidRDefault="008B5D7B" w:rsidP="009F6B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Дети:</w:t>
            </w:r>
          </w:p>
          <w:p w:rsidR="008B5D7B" w:rsidRPr="009F6B94" w:rsidRDefault="008B5D7B" w:rsidP="00632484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Расширили</w:t>
            </w:r>
            <w:r w:rsidRPr="009F6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знания о живой и неживой природе весной и её проявлениях.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Умеют выделять</w:t>
            </w:r>
            <w:r w:rsidRPr="009F6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наиболее характерные сезонные изменения в природе.</w:t>
            </w:r>
          </w:p>
          <w:p w:rsidR="008B5D7B" w:rsidRPr="009F6B94" w:rsidRDefault="008B5D7B" w:rsidP="00632484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Расширили</w:t>
            </w:r>
            <w:r w:rsidRPr="009F6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знания о жизни растений, птиц, насекомых и животных весной. Называют некоторых представителей живой природы (птицы, насекомые, цветы).</w:t>
            </w:r>
          </w:p>
          <w:p w:rsidR="008B5D7B" w:rsidRDefault="008B5D7B" w:rsidP="00632484">
            <w:pPr>
              <w:shd w:val="clear" w:color="auto" w:fill="FFFFFF"/>
              <w:tabs>
                <w:tab w:val="num" w:pos="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Увеличился словарный запас.</w:t>
            </w:r>
            <w:r w:rsidRPr="009F6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B5D7B" w:rsidRPr="009F6B94" w:rsidRDefault="008B5D7B" w:rsidP="00632484">
            <w:pPr>
              <w:shd w:val="clear" w:color="auto" w:fill="FFFFFF"/>
              <w:tabs>
                <w:tab w:val="num" w:pos="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Участвуют в сезонных наблюдениях, проявляя познавательную активность.</w:t>
            </w:r>
          </w:p>
          <w:p w:rsidR="008B5D7B" w:rsidRDefault="008B5D7B" w:rsidP="00632484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Проявляют бережное отношение к природе.</w:t>
            </w:r>
          </w:p>
          <w:p w:rsidR="008B5D7B" w:rsidRPr="009F6B94" w:rsidRDefault="00632484" w:rsidP="00632484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Педагоги:</w:t>
            </w:r>
          </w:p>
          <w:p w:rsidR="008B5D7B" w:rsidRPr="009F6B94" w:rsidRDefault="008B5D7B" w:rsidP="00632484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Повысили</w:t>
            </w:r>
            <w:r w:rsidRPr="009F6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профессиональную компетентность в вопросах проектирования педагогического процесса на основе интеграции образовательных областей в рамках реализации ФГОС по теме проекта.</w:t>
            </w:r>
          </w:p>
          <w:p w:rsidR="008B5D7B" w:rsidRPr="009F6B94" w:rsidRDefault="008B5D7B" w:rsidP="00632484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Овладели</w:t>
            </w:r>
            <w:r w:rsidRPr="009F6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методами и приёмами создания модели комплексно-тематического планирования на основе интегративного подхода по теме проекта.</w:t>
            </w:r>
          </w:p>
          <w:p w:rsidR="008B5D7B" w:rsidRDefault="008B5D7B" w:rsidP="008B5D7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Обеспечили</w:t>
            </w:r>
            <w:r w:rsidRPr="009F6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условия для усовершенствования методической базы по данной теме.</w:t>
            </w:r>
          </w:p>
          <w:p w:rsidR="008B5D7B" w:rsidRDefault="008B5D7B" w:rsidP="0063248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Родители:</w:t>
            </w:r>
          </w:p>
          <w:p w:rsidR="008B5D7B" w:rsidRPr="008B5D7B" w:rsidRDefault="008B5D7B" w:rsidP="00632484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Проявляют</w:t>
            </w:r>
            <w:r w:rsidRPr="008B5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интерес к совместной деятельности с ребенком.</w:t>
            </w:r>
          </w:p>
          <w:p w:rsidR="008B5D7B" w:rsidRPr="008B5D7B" w:rsidRDefault="008B5D7B" w:rsidP="00632484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Стали</w:t>
            </w:r>
            <w:r w:rsidRPr="008B5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активными участниками реализации проекта.</w:t>
            </w:r>
          </w:p>
          <w:p w:rsidR="008B5D7B" w:rsidRDefault="008B5D7B" w:rsidP="00632484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Повысилась</w:t>
            </w:r>
            <w:r w:rsidRPr="008B5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мотивация к сотрудничеству.</w:t>
            </w:r>
          </w:p>
        </w:tc>
      </w:tr>
    </w:tbl>
    <w:p w:rsidR="009F6B94" w:rsidRPr="009F6B94" w:rsidRDefault="009F6B94" w:rsidP="009F6B94">
      <w:pPr>
        <w:shd w:val="clear" w:color="auto" w:fill="FFFFFF"/>
        <w:spacing w:after="240"/>
        <w:ind w:right="1218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F6B94" w:rsidRPr="009F6B94" w:rsidRDefault="009F6B94" w:rsidP="00632484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F6B9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Словарная работа:</w:t>
      </w:r>
    </w:p>
    <w:p w:rsidR="009F6B94" w:rsidRPr="009F6B94" w:rsidRDefault="009F6B94" w:rsidP="00632484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D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предметы:</w:t>
      </w:r>
      <w:r w:rsidRPr="009F6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весна – красна, капель, почки, ручьи, сосульки, проталина, птенец, гнездо, коготь, пыльца, клумба, бутон, корень, лепесток, спячка, брюшко, хоботок, жало, усики, личинки, нектар, пыльца и </w:t>
      </w:r>
      <w:proofErr w:type="spellStart"/>
      <w:r w:rsidRPr="009F6B94">
        <w:rPr>
          <w:rFonts w:ascii="Times New Roman" w:eastAsia="Times New Roman" w:hAnsi="Times New Roman" w:cs="Times New Roman"/>
          <w:sz w:val="28"/>
          <w:szCs w:val="28"/>
          <w:lang w:eastAsia="ru-RU"/>
        </w:rPr>
        <w:t>др</w:t>
      </w:r>
      <w:proofErr w:type="spellEnd"/>
      <w:r w:rsidRPr="009F6B9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F6B94" w:rsidRPr="009F6B94" w:rsidRDefault="009F6B94" w:rsidP="008B5D7B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признаки:</w:t>
      </w:r>
      <w:r w:rsidRPr="009F6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долгожданная, звонкая, шумная, перелётная, проворная, крикливая, голосистая, трудолюбивая, заботливые, душистый, нежный, садовый, луговой, полевой, лесной, комнатный, лечебный, полезный и т.д.;</w:t>
      </w:r>
    </w:p>
    <w:p w:rsidR="009F6B94" w:rsidRPr="009F6B94" w:rsidRDefault="009F6B94" w:rsidP="008B5D7B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действия:</w:t>
      </w:r>
      <w:r w:rsidRPr="009F6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трещит, журчит, набухает, пробивается, просыпается, зеленеет. Откладывать, высиживать, выводить, щебетать, куковать, курлыкать, добывать, прорастать, распускается, цветёт, пахнет, вянет, ухаживать, рыхлить, срывать, порхать, жужжать, звенеть, пищать, вредить, поедать, откладывать, строить, ползать, приносить и др.</w:t>
      </w:r>
    </w:p>
    <w:p w:rsidR="009F6B94" w:rsidRPr="009F6B94" w:rsidRDefault="009F6B94" w:rsidP="008B5D7B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педагогов:</w:t>
      </w:r>
    </w:p>
    <w:p w:rsidR="008B5D7B" w:rsidRDefault="009F6B94" w:rsidP="008B5D7B">
      <w:pPr>
        <w:pStyle w:val="a3"/>
        <w:numPr>
          <w:ilvl w:val="0"/>
          <w:numId w:val="18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D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знания детей о весне;</w:t>
      </w:r>
    </w:p>
    <w:p w:rsidR="008B5D7B" w:rsidRDefault="009F6B94" w:rsidP="008B5D7B">
      <w:pPr>
        <w:pStyle w:val="a3"/>
        <w:numPr>
          <w:ilvl w:val="0"/>
          <w:numId w:val="18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D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развивать любознательность;</w:t>
      </w:r>
    </w:p>
    <w:p w:rsidR="009F6B94" w:rsidRPr="008B5D7B" w:rsidRDefault="009F6B94" w:rsidP="008B5D7B">
      <w:pPr>
        <w:pStyle w:val="a3"/>
        <w:numPr>
          <w:ilvl w:val="0"/>
          <w:numId w:val="18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D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трудовой потенциал у ребенка.</w:t>
      </w:r>
    </w:p>
    <w:p w:rsidR="009F6B94" w:rsidRPr="009F6B94" w:rsidRDefault="009F6B94" w:rsidP="008B5D7B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родителей:</w:t>
      </w:r>
    </w:p>
    <w:p w:rsidR="008B5D7B" w:rsidRDefault="009F6B94" w:rsidP="008B5D7B">
      <w:pPr>
        <w:pStyle w:val="a3"/>
        <w:numPr>
          <w:ilvl w:val="0"/>
          <w:numId w:val="19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D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совместного творчества родителей и детей;</w:t>
      </w:r>
    </w:p>
    <w:p w:rsidR="008B5D7B" w:rsidRDefault="009F6B94" w:rsidP="008B5D7B">
      <w:pPr>
        <w:pStyle w:val="a3"/>
        <w:numPr>
          <w:ilvl w:val="0"/>
          <w:numId w:val="19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D7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заинтересовать родителей жизнью группы, вызвать желание участвовать в ней;</w:t>
      </w:r>
    </w:p>
    <w:p w:rsidR="009F6B94" w:rsidRPr="008B5D7B" w:rsidRDefault="009F6B94" w:rsidP="008B5D7B">
      <w:pPr>
        <w:pStyle w:val="a3"/>
        <w:numPr>
          <w:ilvl w:val="0"/>
          <w:numId w:val="19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D7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совместные задания по проекту во время нахождения ребенка дома.</w:t>
      </w:r>
    </w:p>
    <w:p w:rsidR="009F6B94" w:rsidRPr="009F6B94" w:rsidRDefault="009F6B94" w:rsidP="008B5D7B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9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Формы реализации проекта:</w:t>
      </w:r>
    </w:p>
    <w:p w:rsidR="009F6B94" w:rsidRPr="009F6B94" w:rsidRDefault="009F6B94" w:rsidP="008B5D7B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94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ООД.</w:t>
      </w:r>
    </w:p>
    <w:p w:rsidR="009F6B94" w:rsidRPr="009F6B94" w:rsidRDefault="009F6B94" w:rsidP="008B5D7B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9F6B9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Pr="009F6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</w:t>
      </w:r>
    </w:p>
    <w:p w:rsidR="009F6B94" w:rsidRPr="009F6B94" w:rsidRDefault="009F6B94" w:rsidP="008B5D7B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94">
        <w:rPr>
          <w:rFonts w:ascii="Times New Roman" w:eastAsia="Times New Roman" w:hAnsi="Times New Roman" w:cs="Times New Roman"/>
          <w:sz w:val="28"/>
          <w:szCs w:val="28"/>
          <w:lang w:eastAsia="ru-RU"/>
        </w:rPr>
        <w:t>3. Чтение художественной литературы.</w:t>
      </w:r>
    </w:p>
    <w:p w:rsidR="009F6B94" w:rsidRPr="009F6B94" w:rsidRDefault="009F6B94" w:rsidP="008B5D7B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94">
        <w:rPr>
          <w:rFonts w:ascii="Times New Roman" w:eastAsia="Times New Roman" w:hAnsi="Times New Roman" w:cs="Times New Roman"/>
          <w:sz w:val="28"/>
          <w:szCs w:val="28"/>
          <w:lang w:eastAsia="ru-RU"/>
        </w:rPr>
        <w:t>4. Беседы.</w:t>
      </w:r>
    </w:p>
    <w:p w:rsidR="009F6B94" w:rsidRPr="009F6B94" w:rsidRDefault="009F6B94" w:rsidP="008B5D7B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94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Наблюдения.</w:t>
      </w:r>
    </w:p>
    <w:p w:rsidR="009F6B94" w:rsidRPr="009F6B94" w:rsidRDefault="009F6B94" w:rsidP="008B5D7B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94">
        <w:rPr>
          <w:rFonts w:ascii="Times New Roman" w:eastAsia="Times New Roman" w:hAnsi="Times New Roman" w:cs="Times New Roman"/>
          <w:sz w:val="28"/>
          <w:szCs w:val="28"/>
          <w:lang w:eastAsia="ru-RU"/>
        </w:rPr>
        <w:t>6. Игровая деятельность.</w:t>
      </w:r>
    </w:p>
    <w:p w:rsidR="009F6B94" w:rsidRPr="009F6B94" w:rsidRDefault="009F6B94" w:rsidP="008B5D7B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94">
        <w:rPr>
          <w:rFonts w:ascii="Times New Roman" w:eastAsia="Times New Roman" w:hAnsi="Times New Roman" w:cs="Times New Roman"/>
          <w:sz w:val="28"/>
          <w:szCs w:val="28"/>
          <w:lang w:eastAsia="ru-RU"/>
        </w:rPr>
        <w:t>7. Работа с родителями.</w:t>
      </w:r>
    </w:p>
    <w:p w:rsidR="009F6B94" w:rsidRPr="009F6B94" w:rsidRDefault="009F6B94" w:rsidP="009F6B94">
      <w:pPr>
        <w:shd w:val="clear" w:color="auto" w:fill="FFFFFF"/>
        <w:spacing w:before="24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результаты:</w:t>
      </w:r>
    </w:p>
    <w:p w:rsidR="009F6B94" w:rsidRPr="009F6B94" w:rsidRDefault="009F6B94" w:rsidP="008B5D7B">
      <w:pPr>
        <w:shd w:val="clear" w:color="auto" w:fill="FFFFFF"/>
        <w:spacing w:before="24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9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Дети</w:t>
      </w:r>
    </w:p>
    <w:p w:rsidR="008B5D7B" w:rsidRDefault="009F6B94" w:rsidP="008B5D7B">
      <w:pPr>
        <w:pStyle w:val="a3"/>
        <w:numPr>
          <w:ilvl w:val="0"/>
          <w:numId w:val="21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D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 знания о живой и неживой природе весной</w:t>
      </w:r>
      <w:r w:rsidR="008B5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её проявлениях.</w:t>
      </w:r>
    </w:p>
    <w:p w:rsidR="008B5D7B" w:rsidRDefault="009F6B94" w:rsidP="008B5D7B">
      <w:pPr>
        <w:pStyle w:val="a3"/>
        <w:numPr>
          <w:ilvl w:val="0"/>
          <w:numId w:val="21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D7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Выделяют наиболее характерные сезонные изменения в природе.</w:t>
      </w:r>
    </w:p>
    <w:p w:rsidR="008B5D7B" w:rsidRDefault="009F6B94" w:rsidP="008B5D7B">
      <w:pPr>
        <w:pStyle w:val="a3"/>
        <w:numPr>
          <w:ilvl w:val="0"/>
          <w:numId w:val="21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D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 знания о жизни растений, птиц, насекомых и животных весной. Называют некоторых представителей живой природы (птицы, насекомые, цветы).</w:t>
      </w:r>
    </w:p>
    <w:p w:rsidR="008B5D7B" w:rsidRDefault="009F6B94" w:rsidP="008B5D7B">
      <w:pPr>
        <w:pStyle w:val="a3"/>
        <w:numPr>
          <w:ilvl w:val="0"/>
          <w:numId w:val="21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D7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Обогащение словаря детей.</w:t>
      </w:r>
    </w:p>
    <w:p w:rsidR="008B5D7B" w:rsidRDefault="009F6B94" w:rsidP="008B5D7B">
      <w:pPr>
        <w:pStyle w:val="a3"/>
        <w:numPr>
          <w:ilvl w:val="0"/>
          <w:numId w:val="21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D7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Участвуют в сезонных наблюдениях, проявляя познавательную активность.</w:t>
      </w:r>
    </w:p>
    <w:p w:rsidR="009F6B94" w:rsidRPr="008B5D7B" w:rsidRDefault="009F6B94" w:rsidP="008B5D7B">
      <w:pPr>
        <w:pStyle w:val="a3"/>
        <w:numPr>
          <w:ilvl w:val="0"/>
          <w:numId w:val="21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D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Проявляют бережное отношение к природе.</w:t>
      </w:r>
    </w:p>
    <w:p w:rsidR="009F6B94" w:rsidRPr="009F6B94" w:rsidRDefault="009F6B94" w:rsidP="008B5D7B">
      <w:pPr>
        <w:shd w:val="clear" w:color="auto" w:fill="FFFFFF"/>
        <w:spacing w:before="24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9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Педагоги</w:t>
      </w:r>
    </w:p>
    <w:p w:rsidR="008B5D7B" w:rsidRDefault="009F6B94" w:rsidP="008B5D7B">
      <w:pPr>
        <w:pStyle w:val="a3"/>
        <w:numPr>
          <w:ilvl w:val="0"/>
          <w:numId w:val="22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D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Повысят профессиональную компетентность в вопросах проектирования педагогического процесса на основе интеграции образовательных областей в рамках реализации ФГОС по теме проекта.</w:t>
      </w:r>
    </w:p>
    <w:p w:rsidR="008B5D7B" w:rsidRDefault="009F6B94" w:rsidP="008B5D7B">
      <w:pPr>
        <w:pStyle w:val="a3"/>
        <w:numPr>
          <w:ilvl w:val="0"/>
          <w:numId w:val="22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D7B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Овладеют методами и приёмами создания модели комплексно-тематического планирования на основе интегративного подхода по теме проекта.</w:t>
      </w:r>
    </w:p>
    <w:p w:rsidR="009F6B94" w:rsidRPr="008B5D7B" w:rsidRDefault="009F6B94" w:rsidP="008B5D7B">
      <w:pPr>
        <w:pStyle w:val="a3"/>
        <w:numPr>
          <w:ilvl w:val="0"/>
          <w:numId w:val="22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D7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Обеспечат условия для усовершенствования методической базы по данной теме.</w:t>
      </w:r>
    </w:p>
    <w:p w:rsidR="009F6B94" w:rsidRPr="009F6B94" w:rsidRDefault="009F6B94" w:rsidP="009F6B94">
      <w:pPr>
        <w:shd w:val="clear" w:color="auto" w:fill="FFFFFF"/>
        <w:spacing w:before="24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9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Родители:</w:t>
      </w:r>
    </w:p>
    <w:p w:rsidR="008B5D7B" w:rsidRDefault="009F6B94" w:rsidP="008B5D7B">
      <w:pPr>
        <w:pStyle w:val="a3"/>
        <w:numPr>
          <w:ilvl w:val="0"/>
          <w:numId w:val="23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D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Проявят интерес к совместной деятельности с ребенком.</w:t>
      </w:r>
    </w:p>
    <w:p w:rsidR="008B5D7B" w:rsidRDefault="009F6B94" w:rsidP="008B5D7B">
      <w:pPr>
        <w:pStyle w:val="a3"/>
        <w:numPr>
          <w:ilvl w:val="0"/>
          <w:numId w:val="23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D7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Станут активными участниками реализации проекта.</w:t>
      </w:r>
    </w:p>
    <w:p w:rsidR="009F6B94" w:rsidRPr="008B5D7B" w:rsidRDefault="009F6B94" w:rsidP="008B5D7B">
      <w:pPr>
        <w:pStyle w:val="a3"/>
        <w:numPr>
          <w:ilvl w:val="0"/>
          <w:numId w:val="23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D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Повысится мотивация к сотрудничеству.</w:t>
      </w:r>
    </w:p>
    <w:p w:rsidR="009F6B94" w:rsidRPr="009F6B94" w:rsidRDefault="009F6B94" w:rsidP="009F6B94">
      <w:pPr>
        <w:pStyle w:val="a3"/>
        <w:shd w:val="clear" w:color="auto" w:fill="FFFFFF"/>
        <w:spacing w:before="240" w:after="240"/>
        <w:ind w:left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F6B94" w:rsidRPr="009F6B94" w:rsidRDefault="009F6B94" w:rsidP="009F6B94">
      <w:pPr>
        <w:pStyle w:val="a3"/>
        <w:shd w:val="clear" w:color="auto" w:fill="FFFFFF"/>
        <w:spacing w:before="240" w:after="240"/>
        <w:ind w:left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6B9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II. Краткое содержание проекта</w:t>
      </w:r>
    </w:p>
    <w:p w:rsidR="009F6B94" w:rsidRPr="009F6B94" w:rsidRDefault="009F6B94" w:rsidP="008B5D7B">
      <w:pPr>
        <w:shd w:val="clear" w:color="auto" w:fill="FFFFFF"/>
        <w:spacing w:before="24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6B9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Этапы реализации проекта:</w:t>
      </w:r>
    </w:p>
    <w:p w:rsidR="009F6B94" w:rsidRPr="009F6B94" w:rsidRDefault="009F6B94" w:rsidP="008B5D7B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ЭТАП - ПОДГОТОВИТЕЛЬНЫЙ</w:t>
      </w:r>
    </w:p>
    <w:p w:rsidR="009F6B94" w:rsidRPr="009F6B94" w:rsidRDefault="009F6B94" w:rsidP="008B5D7B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94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Разработка и накопление методических материалов:</w:t>
      </w:r>
    </w:p>
    <w:p w:rsidR="009F6B94" w:rsidRPr="009F6B94" w:rsidRDefault="009F6B94" w:rsidP="008B5D7B">
      <w:pPr>
        <w:pStyle w:val="a3"/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картин, иллюстраций, книг, стихов, загадок, звукозаписей, презентаций.</w:t>
      </w:r>
    </w:p>
    <w:p w:rsidR="009F6B94" w:rsidRPr="009F6B94" w:rsidRDefault="009F6B94" w:rsidP="008B5D7B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94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Создание необходимых условий для реализации проекта:</w:t>
      </w:r>
    </w:p>
    <w:p w:rsidR="009F6B94" w:rsidRPr="009F6B94" w:rsidRDefault="009F6B94" w:rsidP="008B5D7B">
      <w:pPr>
        <w:pStyle w:val="a3"/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методической, научно – популярной, справочной и художественной литературы, иллюстративного материала, пособий, игр по данной теме;</w:t>
      </w:r>
    </w:p>
    <w:p w:rsidR="009F6B94" w:rsidRPr="009F6B94" w:rsidRDefault="009F6B94" w:rsidP="008B5D7B">
      <w:pPr>
        <w:pStyle w:val="a3"/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материалов для продуктивной деятельности;</w:t>
      </w:r>
    </w:p>
    <w:p w:rsidR="009F6B94" w:rsidRPr="009F6B94" w:rsidRDefault="009F6B94" w:rsidP="008B5D7B">
      <w:pPr>
        <w:pStyle w:val="a3"/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материалов, моделей, игрушек, атрибутов для игровой, познавательной деятельности.</w:t>
      </w:r>
    </w:p>
    <w:p w:rsidR="009F6B94" w:rsidRPr="009F6B94" w:rsidRDefault="009F6B94" w:rsidP="008B5D7B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94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Создание развивающей среды:</w:t>
      </w:r>
    </w:p>
    <w:p w:rsidR="009F6B94" w:rsidRPr="009F6B94" w:rsidRDefault="009F6B94" w:rsidP="008B5D7B">
      <w:pPr>
        <w:pStyle w:val="a3"/>
        <w:shd w:val="clear" w:color="auto" w:fill="FFFFFF"/>
        <w:tabs>
          <w:tab w:val="left" w:pos="0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9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 изменений в календарь наблюдений за природой;</w:t>
      </w:r>
    </w:p>
    <w:p w:rsidR="009F6B94" w:rsidRPr="009F6B94" w:rsidRDefault="009F6B94" w:rsidP="008B5D7B">
      <w:pPr>
        <w:pStyle w:val="a3"/>
        <w:shd w:val="clear" w:color="auto" w:fill="FFFFFF"/>
        <w:tabs>
          <w:tab w:val="left" w:pos="0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изготовление макетов по теме «Весна», Перелётные птицы», «Насекомые»</w:t>
      </w:r>
      <w:r w:rsidR="008B5D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6B94" w:rsidRPr="009F6B94" w:rsidRDefault="009F6B94" w:rsidP="008B5D7B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94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Разработка мероприятий по работе с родителями.</w:t>
      </w:r>
    </w:p>
    <w:p w:rsidR="009F6B94" w:rsidRPr="009F6B94" w:rsidRDefault="009F6B94" w:rsidP="008B5D7B">
      <w:pPr>
        <w:pStyle w:val="a3"/>
        <w:shd w:val="clear" w:color="auto" w:fill="FFFFFF"/>
        <w:tabs>
          <w:tab w:val="left" w:pos="0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9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папки – раскладушки, наглядной информации о наблюдениях весной за природой (народные приметы, стихи, загадки и т.д.);</w:t>
      </w:r>
    </w:p>
    <w:p w:rsidR="009F6B94" w:rsidRPr="009F6B94" w:rsidRDefault="009F6B94" w:rsidP="008B5D7B">
      <w:pPr>
        <w:pStyle w:val="a3"/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9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информированность родителей о предстоящей деятельности;</w:t>
      </w:r>
    </w:p>
    <w:p w:rsidR="009F6B94" w:rsidRPr="009F6B94" w:rsidRDefault="009F6B94" w:rsidP="008B5D7B">
      <w:pPr>
        <w:pStyle w:val="a3"/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9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справочной информации по лексическим темам.</w:t>
      </w:r>
    </w:p>
    <w:p w:rsidR="009F6B94" w:rsidRPr="009F6B94" w:rsidRDefault="009F6B94" w:rsidP="009F6B94">
      <w:pPr>
        <w:shd w:val="clear" w:color="auto" w:fill="FFFFFF"/>
        <w:spacing w:after="240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9F6B9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2 ЭТАП - ОСНОВНОЙ (ПРАКТИЧЕСКИЙ)</w:t>
      </w:r>
    </w:p>
    <w:tbl>
      <w:tblPr>
        <w:tblW w:w="9797" w:type="dxa"/>
        <w:tblInd w:w="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6"/>
        <w:gridCol w:w="7371"/>
      </w:tblGrid>
      <w:tr w:rsidR="009F6B94" w:rsidRPr="008B5D7B" w:rsidTr="001A272C">
        <w:tc>
          <w:tcPr>
            <w:tcW w:w="2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9F6B94" w:rsidRPr="008B5D7B" w:rsidRDefault="009F6B94" w:rsidP="001A27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5D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Образовательная область</w:t>
            </w:r>
          </w:p>
        </w:tc>
        <w:tc>
          <w:tcPr>
            <w:tcW w:w="73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9F6B94" w:rsidRPr="008B5D7B" w:rsidRDefault="009F6B94" w:rsidP="001A272C">
            <w:pPr>
              <w:ind w:left="109" w:right="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5D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Виды деятельности</w:t>
            </w:r>
          </w:p>
        </w:tc>
      </w:tr>
      <w:tr w:rsidR="009F6B94" w:rsidRPr="008B5D7B" w:rsidTr="00632484">
        <w:trPr>
          <w:trHeight w:val="378"/>
        </w:trPr>
        <w:tc>
          <w:tcPr>
            <w:tcW w:w="2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9F6B94" w:rsidRPr="008B5D7B" w:rsidRDefault="009F6B94" w:rsidP="001A27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5D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Социально-коммуникативное развитие</w:t>
            </w:r>
          </w:p>
        </w:tc>
        <w:tc>
          <w:tcPr>
            <w:tcW w:w="73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9F6B94" w:rsidRPr="008B5D7B" w:rsidRDefault="009F6B94" w:rsidP="001A272C">
            <w:pPr>
              <w:ind w:lef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5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Совместная деятельность</w:t>
            </w:r>
          </w:p>
          <w:p w:rsidR="009F6B94" w:rsidRPr="008B5D7B" w:rsidRDefault="009F6B94" w:rsidP="001A272C">
            <w:pPr>
              <w:ind w:left="1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B5D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Трудовая деятельность</w:t>
            </w:r>
          </w:p>
          <w:p w:rsidR="009F6B94" w:rsidRPr="008B5D7B" w:rsidRDefault="009F6B94" w:rsidP="001A272C">
            <w:pPr>
              <w:ind w:left="1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B5D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Разбивка мини – огорода на подоконнике, посадка лука, посев семян томатов, салата, петрушки.</w:t>
            </w:r>
          </w:p>
          <w:p w:rsidR="009F6B94" w:rsidRPr="008B5D7B" w:rsidRDefault="009F6B94" w:rsidP="001A272C">
            <w:pPr>
              <w:ind w:lef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5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Уборка на участке сухих веток и травы на клумбе.</w:t>
            </w:r>
          </w:p>
          <w:p w:rsidR="009F6B94" w:rsidRPr="008B5D7B" w:rsidRDefault="009F6B94" w:rsidP="001A272C">
            <w:pPr>
              <w:ind w:lef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5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Посадка семян цветов и овощей на клумбе и огороде детского сада, пересадка рассады.</w:t>
            </w:r>
          </w:p>
          <w:p w:rsidR="009F6B94" w:rsidRPr="008B5D7B" w:rsidRDefault="009F6B94" w:rsidP="001A272C">
            <w:pPr>
              <w:ind w:lef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5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Дежурство в уголке природы.</w:t>
            </w:r>
          </w:p>
          <w:p w:rsidR="009F6B94" w:rsidRPr="008B5D7B" w:rsidRDefault="009F6B94" w:rsidP="001A272C">
            <w:pPr>
              <w:ind w:left="109" w:right="2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5D7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Формирование основ безопасности:</w:t>
            </w:r>
          </w:p>
          <w:p w:rsidR="009F6B94" w:rsidRPr="008B5D7B" w:rsidRDefault="009F6B94" w:rsidP="001A272C">
            <w:pPr>
              <w:ind w:left="109" w:right="25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8B5D7B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Беседы:</w:t>
            </w:r>
          </w:p>
          <w:p w:rsidR="009F6B94" w:rsidRPr="008B5D7B" w:rsidRDefault="009F6B94" w:rsidP="001A272C">
            <w:pPr>
              <w:ind w:left="109" w:right="2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5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«Какие опасности таятся весной на улице?», </w:t>
            </w:r>
            <w:r w:rsidRPr="008B5D7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«Тонкий лёд», «Опасные сосульки», </w:t>
            </w:r>
            <w:r w:rsidRPr="008B5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«Опасные насекомые»</w:t>
            </w:r>
          </w:p>
          <w:p w:rsidR="009F6B94" w:rsidRPr="008B5D7B" w:rsidRDefault="009F6B94" w:rsidP="001A272C">
            <w:pPr>
              <w:shd w:val="clear" w:color="auto" w:fill="FFFFFF"/>
              <w:ind w:left="1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B5D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Игровая деятельность</w:t>
            </w:r>
          </w:p>
          <w:p w:rsidR="009F6B94" w:rsidRPr="008B5D7B" w:rsidRDefault="009F6B94" w:rsidP="001A272C">
            <w:pPr>
              <w:ind w:left="109" w:right="2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5D7B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Сюжетно-ролевые игры:</w:t>
            </w:r>
          </w:p>
          <w:p w:rsidR="009F6B94" w:rsidRPr="008B5D7B" w:rsidRDefault="009F6B94" w:rsidP="001A272C">
            <w:pPr>
              <w:ind w:left="109" w:right="2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5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«Магазин полезных продуктов», «Шоферы» – сюжет «Путешествие по весеннему городу», «Путешествие в весенний лес», «Зоологический музей насекомых».</w:t>
            </w:r>
          </w:p>
          <w:p w:rsidR="009F6B94" w:rsidRPr="008B5D7B" w:rsidRDefault="009F6B94" w:rsidP="001A272C">
            <w:pPr>
              <w:ind w:left="109" w:right="2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5D7B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Дидактические игры:</w:t>
            </w:r>
          </w:p>
          <w:p w:rsidR="009F6B94" w:rsidRPr="008B5D7B" w:rsidRDefault="009F6B94" w:rsidP="001A272C">
            <w:pPr>
              <w:shd w:val="clear" w:color="auto" w:fill="FFFFFF"/>
              <w:ind w:left="109" w:righ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5D7B">
              <w:rPr>
                <w:rFonts w:ascii="Times New Roman" w:hAnsi="Times New Roman" w:cs="Times New Roman"/>
                <w:sz w:val="28"/>
                <w:szCs w:val="28"/>
              </w:rPr>
              <w:t xml:space="preserve">«Найди, где спрятано», «Сосчитай птиц», «Где летит насекомое», «Собери цветок из фигур», </w:t>
            </w:r>
            <w:r w:rsidRPr="008B5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«Чудесный мешочек», «Четвертый лишний», «Кого (чего) не стало?», </w:t>
            </w:r>
            <w:r w:rsidR="008B5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«Когда это бывает?</w:t>
            </w:r>
            <w:r w:rsidRPr="008B5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«Бывает – не бывает», «Кто, где живет?», «Кто как голос подаёт», «У кого какие птенцы?», «Кто летает?», «Зимует – улетает», «Сгруппируй предметы», «Угадай по описанию», «Что изменилось», «Кого я не назвала?», «Найди ошибку», </w:t>
            </w:r>
            <w:r w:rsidRPr="008B5D7B">
              <w:rPr>
                <w:rFonts w:ascii="Times New Roman" w:hAnsi="Times New Roman" w:cs="Times New Roman"/>
                <w:sz w:val="28"/>
                <w:szCs w:val="28"/>
              </w:rPr>
              <w:t xml:space="preserve">«Кто больше?», </w:t>
            </w:r>
            <w:r w:rsidRPr="008B5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т.д.</w:t>
            </w:r>
          </w:p>
          <w:p w:rsidR="009F6B94" w:rsidRPr="008B5D7B" w:rsidRDefault="009F6B94" w:rsidP="001A272C">
            <w:pPr>
              <w:shd w:val="clear" w:color="auto" w:fill="FFFFFF"/>
              <w:ind w:left="109" w:right="1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D7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Словесные:</w:t>
            </w:r>
            <w:r w:rsidRPr="008B5D7B">
              <w:rPr>
                <w:rFonts w:ascii="Times New Roman" w:hAnsi="Times New Roman" w:cs="Times New Roman"/>
                <w:sz w:val="28"/>
                <w:szCs w:val="28"/>
              </w:rPr>
              <w:t xml:space="preserve"> «Один – много», «Назови ласково», «Какой, какая, какие?», «Наоборот», «Сосчитай».</w:t>
            </w:r>
          </w:p>
          <w:p w:rsidR="009F6B94" w:rsidRPr="008B5D7B" w:rsidRDefault="009F6B94" w:rsidP="001A272C">
            <w:pPr>
              <w:ind w:left="109" w:right="1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B5D7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Игры-драматизации:</w:t>
            </w:r>
          </w:p>
          <w:p w:rsidR="009F6B94" w:rsidRPr="008B5D7B" w:rsidRDefault="009F6B94" w:rsidP="001A272C">
            <w:pPr>
              <w:shd w:val="clear" w:color="auto" w:fill="FFFFFF"/>
              <w:ind w:left="109" w:right="1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</w:t>
            </w:r>
            <w:proofErr w:type="spellStart"/>
            <w:r w:rsidRPr="008B5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Заюшкина</w:t>
            </w:r>
            <w:proofErr w:type="spellEnd"/>
            <w:r w:rsidRPr="008B5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избушка», «Муха - Цокотуха».</w:t>
            </w:r>
          </w:p>
        </w:tc>
      </w:tr>
      <w:tr w:rsidR="009F6B94" w:rsidRPr="009F6B94" w:rsidTr="001A272C">
        <w:tc>
          <w:tcPr>
            <w:tcW w:w="2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9F6B94" w:rsidRPr="008B5D7B" w:rsidRDefault="009F6B94" w:rsidP="001A272C">
            <w:pPr>
              <w:ind w:left="125" w:right="1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5D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Физическое развитие</w:t>
            </w:r>
          </w:p>
        </w:tc>
        <w:tc>
          <w:tcPr>
            <w:tcW w:w="73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9F6B94" w:rsidRPr="008B5D7B" w:rsidRDefault="009F6B94" w:rsidP="001A272C">
            <w:pPr>
              <w:shd w:val="clear" w:color="auto" w:fill="FFFFFF"/>
              <w:ind w:lef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5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Совместная деятельность</w:t>
            </w:r>
          </w:p>
          <w:p w:rsidR="009F6B94" w:rsidRPr="008B5D7B" w:rsidRDefault="009F6B94" w:rsidP="001A272C">
            <w:pPr>
              <w:ind w:left="109" w:right="2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5D7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Беседы:</w:t>
            </w:r>
            <w:r w:rsidRPr="008B5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«Для чего нужны витамины весной», «Быть здоровыми хотим».</w:t>
            </w:r>
          </w:p>
          <w:p w:rsidR="009F6B94" w:rsidRPr="008B5D7B" w:rsidRDefault="009F6B94" w:rsidP="001A272C">
            <w:pPr>
              <w:shd w:val="clear" w:color="auto" w:fill="FFFFFF"/>
              <w:ind w:lef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5D7B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Подвижные игры: </w:t>
            </w:r>
            <w:r w:rsidRPr="008B5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«Гуси-лебеди», «Мы – веселые ребята», «Карусель», «Воробушки и кот», «Совушка», «Веснянка»,</w:t>
            </w:r>
            <w:r w:rsidRPr="008B5D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B5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«Солнышко и дождик», «Перелёт птиц», </w:t>
            </w:r>
          </w:p>
          <w:p w:rsidR="009F6B94" w:rsidRPr="008B5D7B" w:rsidRDefault="009F6B94" w:rsidP="001A272C">
            <w:pPr>
              <w:shd w:val="clear" w:color="auto" w:fill="FFFFFF"/>
              <w:ind w:lef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5D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Здоровьесберегающие</w:t>
            </w:r>
            <w:proofErr w:type="spellEnd"/>
            <w:r w:rsidRPr="008B5D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технологии:</w:t>
            </w:r>
          </w:p>
          <w:p w:rsidR="009F6B94" w:rsidRPr="008B5D7B" w:rsidRDefault="009F6B94" w:rsidP="001A272C">
            <w:pPr>
              <w:ind w:left="109" w:right="25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B5D7B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Физкультминутки, развитие общей моторики:</w:t>
            </w:r>
            <w:r w:rsidRPr="008B5D7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8B5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«Солнышко, золотое донышко», «Ласточки летели», «На окне в горшочке выросли цветочки», «Вот такая стрекоза».</w:t>
            </w:r>
          </w:p>
          <w:p w:rsidR="009F6B94" w:rsidRPr="008B5D7B" w:rsidRDefault="009F6B94" w:rsidP="001A272C">
            <w:pPr>
              <w:ind w:left="109" w:right="250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8B5D7B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Пальчиковая гимнастика:</w:t>
            </w:r>
            <w:r w:rsidRPr="008B5D7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«Звенит капель», «Ласточка, милая касаточка», «Наши алые цветки», «Этот странный дом без окон».</w:t>
            </w:r>
          </w:p>
          <w:p w:rsidR="009F6B94" w:rsidRPr="008B5D7B" w:rsidRDefault="009F6B94" w:rsidP="001A272C">
            <w:pPr>
              <w:shd w:val="clear" w:color="auto" w:fill="FFFFFF"/>
              <w:ind w:left="1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B5D7B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Дыхательная гимнастика</w:t>
            </w:r>
            <w:r w:rsidRPr="008B5D7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: </w:t>
            </w:r>
            <w:r w:rsidRPr="008B5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«Цветы», «Ветерок».</w:t>
            </w:r>
          </w:p>
          <w:p w:rsidR="009F6B94" w:rsidRPr="008B5D7B" w:rsidRDefault="009F6B94" w:rsidP="001A272C">
            <w:pPr>
              <w:shd w:val="clear" w:color="auto" w:fill="FFFFFF"/>
              <w:ind w:left="1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B5D7B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Гимнастика для глаз</w:t>
            </w:r>
            <w:r w:rsidRPr="008B5D7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: </w:t>
            </w:r>
            <w:r w:rsidRPr="008B5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«Подснежник, «Солнышко и тучки», «Дождик».</w:t>
            </w:r>
          </w:p>
          <w:p w:rsidR="009F6B94" w:rsidRPr="008B5D7B" w:rsidRDefault="009F6B94" w:rsidP="001A272C">
            <w:pPr>
              <w:shd w:val="clear" w:color="auto" w:fill="FFFFFF"/>
              <w:ind w:left="1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B5D7B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Динамические паузы</w:t>
            </w:r>
            <w:r w:rsidRPr="008B5D7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: </w:t>
            </w:r>
            <w:r w:rsidRPr="008B5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«Цветок», «Солнце».</w:t>
            </w:r>
          </w:p>
        </w:tc>
      </w:tr>
      <w:tr w:rsidR="009F6B94" w:rsidRPr="009F6B94" w:rsidTr="001A272C">
        <w:trPr>
          <w:trHeight w:val="660"/>
        </w:trPr>
        <w:tc>
          <w:tcPr>
            <w:tcW w:w="2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9F6B94" w:rsidRPr="008B5D7B" w:rsidRDefault="009F6B94" w:rsidP="001A27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5D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73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9F6B94" w:rsidRPr="008B5D7B" w:rsidRDefault="009F6B94" w:rsidP="001A272C">
            <w:pPr>
              <w:shd w:val="clear" w:color="auto" w:fill="FFFFFF"/>
              <w:ind w:left="109" w:righ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5D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Организованная – образовательная деятельность</w:t>
            </w:r>
          </w:p>
          <w:p w:rsidR="009F6B94" w:rsidRPr="008B5D7B" w:rsidRDefault="009F6B94" w:rsidP="001A272C">
            <w:pPr>
              <w:shd w:val="clear" w:color="auto" w:fill="FFFFFF"/>
              <w:ind w:left="109" w:right="1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B5D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Познавательно – исследовательская деятельность</w:t>
            </w:r>
          </w:p>
          <w:p w:rsidR="009F6B94" w:rsidRPr="008B5D7B" w:rsidRDefault="009F6B94" w:rsidP="001A272C">
            <w:pPr>
              <w:pStyle w:val="Style3"/>
              <w:widowControl/>
              <w:ind w:left="109" w:right="1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D7B">
              <w:rPr>
                <w:rFonts w:ascii="Times New Roman" w:hAnsi="Times New Roman" w:cs="Times New Roman"/>
                <w:sz w:val="28"/>
                <w:szCs w:val="28"/>
              </w:rPr>
              <w:t>«Экологическая тропа весной».</w:t>
            </w:r>
          </w:p>
          <w:p w:rsidR="009F6B94" w:rsidRPr="008B5D7B" w:rsidRDefault="009F6B94" w:rsidP="001A272C">
            <w:pPr>
              <w:shd w:val="clear" w:color="auto" w:fill="FFFFFF"/>
              <w:ind w:left="109" w:right="1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D7B">
              <w:rPr>
                <w:rFonts w:ascii="Times New Roman" w:hAnsi="Times New Roman" w:cs="Times New Roman"/>
                <w:sz w:val="28"/>
                <w:szCs w:val="28"/>
              </w:rPr>
              <w:t>«В гости к хозяйке луга».</w:t>
            </w:r>
          </w:p>
          <w:p w:rsidR="009F6B94" w:rsidRPr="008B5D7B" w:rsidRDefault="009F6B94" w:rsidP="001A272C">
            <w:pPr>
              <w:shd w:val="clear" w:color="auto" w:fill="FFFFFF"/>
              <w:ind w:left="109" w:right="1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D7B">
              <w:rPr>
                <w:rFonts w:ascii="Times New Roman" w:hAnsi="Times New Roman" w:cs="Times New Roman"/>
                <w:sz w:val="28"/>
                <w:szCs w:val="28"/>
              </w:rPr>
              <w:t>ФЭМП</w:t>
            </w:r>
          </w:p>
          <w:p w:rsidR="009F6B94" w:rsidRPr="008B5D7B" w:rsidRDefault="009F6B94" w:rsidP="001A272C">
            <w:pPr>
              <w:snapToGrid w:val="0"/>
              <w:ind w:left="109" w:right="1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D7B">
              <w:rPr>
                <w:rFonts w:ascii="Times New Roman" w:hAnsi="Times New Roman" w:cs="Times New Roman"/>
                <w:sz w:val="28"/>
                <w:szCs w:val="28"/>
              </w:rPr>
              <w:t>«Весна пришла».</w:t>
            </w:r>
          </w:p>
          <w:p w:rsidR="009F6B94" w:rsidRPr="008B5D7B" w:rsidRDefault="009F6B94" w:rsidP="001A272C">
            <w:pPr>
              <w:shd w:val="clear" w:color="auto" w:fill="FFFFFF"/>
              <w:ind w:left="109" w:righ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5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Совместная деятельность</w:t>
            </w:r>
          </w:p>
          <w:p w:rsidR="009F6B94" w:rsidRPr="008B5D7B" w:rsidRDefault="009F6B94" w:rsidP="001A272C">
            <w:pPr>
              <w:shd w:val="clear" w:color="auto" w:fill="FFFFFF"/>
              <w:ind w:left="109" w:righ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5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картинок о весне</w:t>
            </w:r>
            <w:r w:rsidRPr="008B5D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репродукций Левитана, </w:t>
            </w:r>
            <w:proofErr w:type="spellStart"/>
            <w:r w:rsidRPr="008B5D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Саврасова</w:t>
            </w:r>
            <w:proofErr w:type="spellEnd"/>
            <w:r w:rsidRPr="008B5D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Грабаря</w:t>
            </w:r>
            <w:r w:rsidRPr="008B5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F6B94" w:rsidRPr="008B5D7B" w:rsidRDefault="009F6B94" w:rsidP="001A272C">
            <w:pPr>
              <w:shd w:val="clear" w:color="auto" w:fill="FFFFFF"/>
              <w:ind w:left="109" w:righ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5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тематических альбомов, картинок «Весна», «Птицы», «Цветы», «Насекомые» по лексическим темам.</w:t>
            </w:r>
          </w:p>
          <w:p w:rsidR="009F6B94" w:rsidRPr="008B5D7B" w:rsidRDefault="009F6B94" w:rsidP="001A272C">
            <w:pPr>
              <w:shd w:val="clear" w:color="auto" w:fill="FFFFFF"/>
              <w:ind w:left="109" w:righ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5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дневников наблюдений за погодой, за птицами.</w:t>
            </w:r>
          </w:p>
          <w:p w:rsidR="009F6B94" w:rsidRPr="008B5D7B" w:rsidRDefault="009F6B94" w:rsidP="001A272C">
            <w:pPr>
              <w:shd w:val="clear" w:color="auto" w:fill="FFFFFF"/>
              <w:ind w:left="109" w:right="1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B5D7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Наблюдения:</w:t>
            </w:r>
          </w:p>
          <w:p w:rsidR="009F6B94" w:rsidRPr="008B5D7B" w:rsidRDefault="009F6B94" w:rsidP="001A272C">
            <w:pPr>
              <w:shd w:val="clear" w:color="auto" w:fill="FFFFFF"/>
              <w:ind w:left="109" w:righ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5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 солнцем (обратить внимание детей на то, что весной солнце светит сильнее, греет);</w:t>
            </w:r>
          </w:p>
          <w:p w:rsidR="009F6B94" w:rsidRPr="008B5D7B" w:rsidRDefault="009F6B94" w:rsidP="001A272C">
            <w:pPr>
              <w:shd w:val="clear" w:color="auto" w:fill="FFFFFF"/>
              <w:ind w:left="109" w:righ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5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 небом (замечать изменения на небе, происходящих весной - стало высоким);</w:t>
            </w:r>
          </w:p>
          <w:p w:rsidR="009F6B94" w:rsidRPr="008B5D7B" w:rsidRDefault="009F6B94" w:rsidP="001A272C">
            <w:pPr>
              <w:shd w:val="clear" w:color="auto" w:fill="FFFFFF"/>
              <w:ind w:left="109" w:righ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5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 облаками (обратить внимание детей на то, что в пасмурные дни небо покрыто серыми облаками (тучами) – тяжелыми, низкими; а в солнечные дни – облака светлые, пушистые, как вата; отметить, как и почему движутся облака в ветреную погоду);</w:t>
            </w:r>
          </w:p>
          <w:p w:rsidR="009F6B94" w:rsidRPr="008B5D7B" w:rsidRDefault="009F6B94" w:rsidP="001A272C">
            <w:pPr>
              <w:shd w:val="clear" w:color="auto" w:fill="FFFFFF"/>
              <w:ind w:left="109" w:righ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5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за дождем (предложить детям сравнить весенний и осенний дождь, отметить различия: осенью дожди долгие, холодные, лужи долго не высыхают);</w:t>
            </w:r>
          </w:p>
          <w:p w:rsidR="009F6B94" w:rsidRPr="008B5D7B" w:rsidRDefault="009F6B94" w:rsidP="001A272C">
            <w:pPr>
              <w:shd w:val="clear" w:color="auto" w:fill="FFFFFF"/>
              <w:ind w:left="109" w:righ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5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 трудом взрослых весной (познакомить с орудиями труда, различными трудовыми операциями весной; воспитывать уважение к работе дворника, желание помогать);</w:t>
            </w:r>
          </w:p>
          <w:p w:rsidR="009F6B94" w:rsidRPr="008B5D7B" w:rsidRDefault="009F6B94" w:rsidP="001A272C">
            <w:pPr>
              <w:shd w:val="clear" w:color="auto" w:fill="FFFFFF"/>
              <w:ind w:left="109" w:righ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5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 цветником (познакомить детей с названиями цветущих растений: тюльпаны, нарциссы, лён, бархатцы, примула);</w:t>
            </w:r>
          </w:p>
          <w:p w:rsidR="009F6B94" w:rsidRPr="008B5D7B" w:rsidRDefault="009F6B94" w:rsidP="001A272C">
            <w:pPr>
              <w:shd w:val="clear" w:color="auto" w:fill="FFFFFF"/>
              <w:ind w:left="109" w:righ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5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 птицами (уточнить представления о строении птиц, характерными особенностями, познакомить детей с изменениями в жизни птиц с наступлением весны);</w:t>
            </w:r>
          </w:p>
          <w:p w:rsidR="009F6B94" w:rsidRPr="008B5D7B" w:rsidRDefault="009F6B94" w:rsidP="001A272C">
            <w:pPr>
              <w:shd w:val="clear" w:color="auto" w:fill="FFFFFF"/>
              <w:ind w:left="109" w:righ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5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 насекомыми (расширять представления детей о многообразии насекомых, выделять и называть характерные особенности строения тела насекомых; обратить внимание на то, что в солнечную погоду можно увидеть множество насекомых).</w:t>
            </w:r>
          </w:p>
          <w:p w:rsidR="009F6B94" w:rsidRPr="008B5D7B" w:rsidRDefault="009F6B94" w:rsidP="001A272C">
            <w:pPr>
              <w:shd w:val="clear" w:color="auto" w:fill="FFFFFF"/>
              <w:ind w:left="109" w:righ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5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 деревьями (уточнить понятия «дерево», «куст»; отметить набухание почек);</w:t>
            </w:r>
          </w:p>
          <w:p w:rsidR="009F6B94" w:rsidRPr="008B5D7B" w:rsidRDefault="009F6B94" w:rsidP="001A272C">
            <w:pPr>
              <w:shd w:val="clear" w:color="auto" w:fill="FFFFFF"/>
              <w:ind w:left="109" w:righ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5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 набуханием почек на ветках деревьев, поставленных в вазу;</w:t>
            </w:r>
          </w:p>
          <w:p w:rsidR="009F6B94" w:rsidRPr="008B5D7B" w:rsidRDefault="009F6B94" w:rsidP="001A272C">
            <w:pPr>
              <w:shd w:val="clear" w:color="auto" w:fill="FFFFFF"/>
              <w:ind w:left="109" w:righ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5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 растениями «Огорода на подоконнике»;</w:t>
            </w:r>
          </w:p>
          <w:p w:rsidR="009F6B94" w:rsidRPr="008B5D7B" w:rsidRDefault="009F6B94" w:rsidP="001A272C">
            <w:pPr>
              <w:shd w:val="clear" w:color="auto" w:fill="FFFFFF"/>
              <w:ind w:left="109" w:righ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5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 прохожими (расширять представления детей о зависимости одежды людей от погодных условий).</w:t>
            </w:r>
          </w:p>
          <w:p w:rsidR="009F6B94" w:rsidRPr="008B5D7B" w:rsidRDefault="009F6B94" w:rsidP="001A272C">
            <w:pPr>
              <w:shd w:val="clear" w:color="auto" w:fill="FFFFFF"/>
              <w:ind w:left="109" w:righ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5D7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Опыты, эксперименты: </w:t>
            </w:r>
            <w:r w:rsidRPr="008B5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«Солнечный зайчик», «Весенние кораблики», «Что произошло с луком?», «Лед – вода», «Снег-вода», «Кто нагрел предметы?», «Веточка в вазе».</w:t>
            </w:r>
          </w:p>
          <w:p w:rsidR="009F6B94" w:rsidRPr="008B5D7B" w:rsidRDefault="009F6B94" w:rsidP="001A272C">
            <w:pPr>
              <w:ind w:left="109" w:right="1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B5D7B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Беседы:</w:t>
            </w:r>
          </w:p>
          <w:p w:rsidR="009F6B94" w:rsidRPr="008B5D7B" w:rsidRDefault="009F6B94" w:rsidP="001A272C">
            <w:pPr>
              <w:ind w:left="109" w:righ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5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«Растения и свет», «Что произойдет, если наступит весна?», «Первые цветы», «Растения весной», «Весна и животные», «Шестиногие малыши», «Весенние радости», «Солнечная капель».</w:t>
            </w:r>
          </w:p>
        </w:tc>
      </w:tr>
      <w:tr w:rsidR="009F6B94" w:rsidRPr="009F6B94" w:rsidTr="001A272C">
        <w:tc>
          <w:tcPr>
            <w:tcW w:w="2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9F6B94" w:rsidRPr="008B5D7B" w:rsidRDefault="009F6B94" w:rsidP="001A272C">
            <w:pPr>
              <w:ind w:left="125" w:right="1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5D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Художественно-эстетическое развитие</w:t>
            </w:r>
          </w:p>
        </w:tc>
        <w:tc>
          <w:tcPr>
            <w:tcW w:w="73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9F6B94" w:rsidRPr="008B5D7B" w:rsidRDefault="009F6B94" w:rsidP="001A272C">
            <w:pPr>
              <w:shd w:val="clear" w:color="auto" w:fill="FFFFFF"/>
              <w:ind w:left="109" w:righ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5D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Организованная – образовательная деятельность</w:t>
            </w:r>
          </w:p>
          <w:p w:rsidR="009F6B94" w:rsidRPr="008B5D7B" w:rsidRDefault="009F6B94" w:rsidP="001A272C">
            <w:pPr>
              <w:shd w:val="clear" w:color="auto" w:fill="FFFFFF"/>
              <w:ind w:left="109" w:right="1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B5D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Изобразительная деятельность</w:t>
            </w:r>
          </w:p>
          <w:p w:rsidR="009F6B94" w:rsidRPr="008B5D7B" w:rsidRDefault="009F6B94" w:rsidP="001A272C">
            <w:pPr>
              <w:shd w:val="clear" w:color="auto" w:fill="FFFFFF"/>
              <w:ind w:left="109" w:right="1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B5D7B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Рисование:</w:t>
            </w:r>
          </w:p>
          <w:p w:rsidR="009F6B94" w:rsidRPr="008B5D7B" w:rsidRDefault="009F6B94" w:rsidP="001A272C">
            <w:pPr>
              <w:shd w:val="clear" w:color="auto" w:fill="FFFFFF"/>
              <w:ind w:left="109" w:righ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5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«Нарисуй картинку про весну».</w:t>
            </w:r>
          </w:p>
          <w:p w:rsidR="009F6B94" w:rsidRPr="008B5D7B" w:rsidRDefault="009F6B94" w:rsidP="001A272C">
            <w:pPr>
              <w:shd w:val="clear" w:color="auto" w:fill="FFFFFF"/>
              <w:ind w:left="109" w:right="1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B5D7B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Лепка:</w:t>
            </w:r>
          </w:p>
          <w:p w:rsidR="009F6B94" w:rsidRPr="008B5D7B" w:rsidRDefault="009F6B94" w:rsidP="001A272C">
            <w:pPr>
              <w:shd w:val="clear" w:color="auto" w:fill="FFFFFF"/>
              <w:ind w:left="109" w:righ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5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«Птички клюют зёрнышки».</w:t>
            </w:r>
          </w:p>
          <w:p w:rsidR="009F6B94" w:rsidRPr="008B5D7B" w:rsidRDefault="009F6B94" w:rsidP="001A272C">
            <w:pPr>
              <w:ind w:left="109" w:righ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5D7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Музыкальная деятельность</w:t>
            </w:r>
          </w:p>
          <w:p w:rsidR="009F6B94" w:rsidRPr="008B5D7B" w:rsidRDefault="009F6B94" w:rsidP="001A272C">
            <w:pPr>
              <w:ind w:left="109" w:right="1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B5D7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Слушание:</w:t>
            </w:r>
          </w:p>
          <w:p w:rsidR="009F6B94" w:rsidRPr="008B5D7B" w:rsidRDefault="009F6B94" w:rsidP="001A272C">
            <w:pPr>
              <w:ind w:left="109" w:righ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5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Чайковский «Времена года. Весна», М. Глинка «Жаворонок»</w:t>
            </w:r>
          </w:p>
          <w:p w:rsidR="009F6B94" w:rsidRPr="008B5D7B" w:rsidRDefault="009F6B94" w:rsidP="001A272C">
            <w:pPr>
              <w:ind w:left="109" w:righ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5D7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Пение: </w:t>
            </w:r>
            <w:r w:rsidRPr="008B5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«Весенний привет»</w:t>
            </w:r>
          </w:p>
          <w:p w:rsidR="009F6B94" w:rsidRPr="008B5D7B" w:rsidRDefault="009F6B94" w:rsidP="001A272C">
            <w:pPr>
              <w:shd w:val="clear" w:color="auto" w:fill="FFFFFF"/>
              <w:ind w:left="109" w:righ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5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Совместная деятельность</w:t>
            </w:r>
          </w:p>
          <w:p w:rsidR="009F6B94" w:rsidRPr="008B5D7B" w:rsidRDefault="009F6B94" w:rsidP="001A272C">
            <w:pPr>
              <w:shd w:val="clear" w:color="auto" w:fill="FFFFFF"/>
              <w:ind w:left="109" w:right="1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B5D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Изобразительная деятельность</w:t>
            </w:r>
          </w:p>
          <w:p w:rsidR="009F6B94" w:rsidRPr="008B5D7B" w:rsidRDefault="009F6B94" w:rsidP="001A272C">
            <w:pPr>
              <w:shd w:val="clear" w:color="auto" w:fill="FFFFFF"/>
              <w:ind w:left="109" w:right="109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8B5D7B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Рисование</w:t>
            </w:r>
          </w:p>
          <w:p w:rsidR="009F6B94" w:rsidRPr="008B5D7B" w:rsidRDefault="009F6B94" w:rsidP="001A272C">
            <w:pPr>
              <w:ind w:left="109" w:right="1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D7B">
              <w:rPr>
                <w:rFonts w:ascii="Times New Roman" w:hAnsi="Times New Roman" w:cs="Times New Roman"/>
                <w:sz w:val="28"/>
                <w:szCs w:val="28"/>
              </w:rPr>
              <w:t xml:space="preserve">«Весеннее настроение» - </w:t>
            </w:r>
            <w:proofErr w:type="spellStart"/>
            <w:r w:rsidRPr="008B5D7B">
              <w:rPr>
                <w:rFonts w:ascii="Times New Roman" w:hAnsi="Times New Roman" w:cs="Times New Roman"/>
                <w:sz w:val="28"/>
                <w:szCs w:val="28"/>
              </w:rPr>
              <w:t>ниткопись</w:t>
            </w:r>
            <w:proofErr w:type="spellEnd"/>
            <w:r w:rsidRPr="008B5D7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F6B94" w:rsidRPr="008B5D7B" w:rsidRDefault="009F6B94" w:rsidP="001A272C">
            <w:pPr>
              <w:ind w:left="109" w:right="1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D7B">
              <w:rPr>
                <w:rFonts w:ascii="Times New Roman" w:hAnsi="Times New Roman" w:cs="Times New Roman"/>
                <w:sz w:val="28"/>
                <w:szCs w:val="28"/>
              </w:rPr>
              <w:t xml:space="preserve">«Грачи прилетели» способом </w:t>
            </w:r>
            <w:proofErr w:type="spellStart"/>
            <w:r w:rsidRPr="008B5D7B">
              <w:rPr>
                <w:rFonts w:ascii="Times New Roman" w:hAnsi="Times New Roman" w:cs="Times New Roman"/>
                <w:sz w:val="28"/>
                <w:szCs w:val="28"/>
              </w:rPr>
              <w:t>тычкования</w:t>
            </w:r>
            <w:proofErr w:type="spellEnd"/>
            <w:r w:rsidRPr="008B5D7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F6B94" w:rsidRPr="008B5D7B" w:rsidRDefault="009F6B94" w:rsidP="001A272C">
            <w:pPr>
              <w:shd w:val="clear" w:color="auto" w:fill="FFFFFF"/>
              <w:ind w:left="109" w:right="1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D7B">
              <w:rPr>
                <w:rFonts w:ascii="Times New Roman" w:hAnsi="Times New Roman" w:cs="Times New Roman"/>
                <w:sz w:val="28"/>
                <w:szCs w:val="28"/>
              </w:rPr>
              <w:t xml:space="preserve">«Расцвели одуванчики» - </w:t>
            </w:r>
            <w:proofErr w:type="spellStart"/>
            <w:r w:rsidRPr="008B5D7B">
              <w:rPr>
                <w:rFonts w:ascii="Times New Roman" w:hAnsi="Times New Roman" w:cs="Times New Roman"/>
                <w:sz w:val="28"/>
                <w:szCs w:val="28"/>
              </w:rPr>
              <w:t>тычкование</w:t>
            </w:r>
            <w:proofErr w:type="spellEnd"/>
            <w:r w:rsidRPr="008B5D7B">
              <w:rPr>
                <w:rFonts w:ascii="Times New Roman" w:hAnsi="Times New Roman" w:cs="Times New Roman"/>
                <w:sz w:val="28"/>
                <w:szCs w:val="28"/>
              </w:rPr>
              <w:t xml:space="preserve"> полусухой жёсткой кистью;</w:t>
            </w:r>
          </w:p>
          <w:p w:rsidR="009F6B94" w:rsidRPr="008B5D7B" w:rsidRDefault="009F6B94" w:rsidP="001A272C">
            <w:pPr>
              <w:shd w:val="clear" w:color="auto" w:fill="FFFFFF"/>
              <w:ind w:left="109" w:right="1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B5D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Рисование по трафаретам, раскрашивание готовых силуэтов птиц, насекомых, цветов.</w:t>
            </w:r>
          </w:p>
          <w:p w:rsidR="009F6B94" w:rsidRPr="008B5D7B" w:rsidRDefault="009F6B94" w:rsidP="001A272C">
            <w:pPr>
              <w:shd w:val="clear" w:color="auto" w:fill="FFFFFF"/>
              <w:ind w:left="109" w:right="109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8B5D7B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Лепка</w:t>
            </w:r>
          </w:p>
          <w:p w:rsidR="009F6B94" w:rsidRPr="008B5D7B" w:rsidRDefault="009F6B94" w:rsidP="001A272C">
            <w:pPr>
              <w:shd w:val="clear" w:color="auto" w:fill="FFFFFF"/>
              <w:ind w:left="109" w:right="1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B5D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«Божья коровка» из солёного теста;</w:t>
            </w:r>
          </w:p>
          <w:p w:rsidR="009F6B94" w:rsidRPr="008B5D7B" w:rsidRDefault="009F6B94" w:rsidP="001A272C">
            <w:pPr>
              <w:shd w:val="clear" w:color="auto" w:fill="FFFFFF"/>
              <w:ind w:left="109" w:right="1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B5D7B">
              <w:rPr>
                <w:rFonts w:ascii="Times New Roman" w:hAnsi="Times New Roman" w:cs="Times New Roman"/>
                <w:sz w:val="28"/>
                <w:szCs w:val="28"/>
              </w:rPr>
              <w:t>«Жуки» лепка + природный материал.</w:t>
            </w:r>
          </w:p>
          <w:p w:rsidR="009F6B94" w:rsidRPr="008B5D7B" w:rsidRDefault="009F6B94" w:rsidP="001A272C">
            <w:pPr>
              <w:shd w:val="clear" w:color="auto" w:fill="FFFFFF"/>
              <w:ind w:left="109" w:right="109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8B5D7B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Аппликация</w:t>
            </w:r>
          </w:p>
          <w:p w:rsidR="009F6B94" w:rsidRPr="008B5D7B" w:rsidRDefault="009F6B94" w:rsidP="001A272C">
            <w:pPr>
              <w:shd w:val="clear" w:color="auto" w:fill="FFFFFF"/>
              <w:ind w:left="109" w:right="1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D7B">
              <w:rPr>
                <w:rFonts w:ascii="Times New Roman" w:hAnsi="Times New Roman" w:cs="Times New Roman"/>
                <w:sz w:val="28"/>
                <w:szCs w:val="28"/>
              </w:rPr>
              <w:t>«Тучи по небу бежали» мозаика из цветной бумаги с элементами рисования.</w:t>
            </w:r>
          </w:p>
          <w:p w:rsidR="009F6B94" w:rsidRPr="008B5D7B" w:rsidRDefault="009F6B94" w:rsidP="001A272C">
            <w:pPr>
              <w:shd w:val="clear" w:color="auto" w:fill="FFFFFF"/>
              <w:ind w:left="109" w:right="1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B5D7B">
              <w:rPr>
                <w:rFonts w:ascii="Times New Roman" w:hAnsi="Times New Roman" w:cs="Times New Roman"/>
                <w:sz w:val="28"/>
                <w:szCs w:val="28"/>
              </w:rPr>
              <w:t>«Гусеница» объёмная, приёмом скатывания салфеток.</w:t>
            </w:r>
          </w:p>
          <w:p w:rsidR="009F6B94" w:rsidRPr="008B5D7B" w:rsidRDefault="009F6B94" w:rsidP="001A272C">
            <w:pPr>
              <w:ind w:left="109" w:right="1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B5D7B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Конструктивно-модельная деятельность</w:t>
            </w:r>
          </w:p>
          <w:p w:rsidR="009F6B94" w:rsidRPr="008B5D7B" w:rsidRDefault="009F6B94" w:rsidP="001A272C">
            <w:pPr>
              <w:shd w:val="clear" w:color="auto" w:fill="FFFFFF"/>
              <w:ind w:left="109" w:right="1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B5D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«Кораблики» из бросового материала (спичных коробков и пенопласта);</w:t>
            </w:r>
          </w:p>
          <w:p w:rsidR="009F6B94" w:rsidRPr="008B5D7B" w:rsidRDefault="009F6B94" w:rsidP="001A272C">
            <w:pPr>
              <w:ind w:left="109" w:righ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5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«Домик для птиц» из строительного материала.</w:t>
            </w:r>
          </w:p>
          <w:p w:rsidR="009F6B94" w:rsidRPr="008B5D7B" w:rsidRDefault="009F6B94" w:rsidP="001A272C">
            <w:pPr>
              <w:shd w:val="clear" w:color="auto" w:fill="FFFFFF"/>
              <w:ind w:left="109" w:righ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5D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Музыкальная деятельность</w:t>
            </w:r>
          </w:p>
          <w:p w:rsidR="009F6B94" w:rsidRPr="008B5D7B" w:rsidRDefault="009F6B94" w:rsidP="001A272C">
            <w:pPr>
              <w:ind w:left="109" w:right="1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B5D7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Слушание: </w:t>
            </w:r>
            <w:r w:rsidRPr="008B5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Релаксационная музыка со звуками пробуждающейся природы.</w:t>
            </w:r>
          </w:p>
          <w:p w:rsidR="009F6B94" w:rsidRPr="008B5D7B" w:rsidRDefault="009F6B94" w:rsidP="001A272C">
            <w:pPr>
              <w:ind w:left="109" w:right="1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B5D7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Музыкальные игры </w:t>
            </w:r>
            <w:r w:rsidRPr="008B5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«Мы на луг ходили»</w:t>
            </w:r>
          </w:p>
        </w:tc>
      </w:tr>
      <w:tr w:rsidR="009F6B94" w:rsidRPr="009F6B94" w:rsidTr="001A272C">
        <w:trPr>
          <w:trHeight w:val="377"/>
        </w:trPr>
        <w:tc>
          <w:tcPr>
            <w:tcW w:w="2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9F6B94" w:rsidRPr="008B5D7B" w:rsidRDefault="009F6B94" w:rsidP="001A272C">
            <w:pPr>
              <w:ind w:left="125" w:right="1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5D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Речевое развитие</w:t>
            </w:r>
          </w:p>
        </w:tc>
        <w:tc>
          <w:tcPr>
            <w:tcW w:w="73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9F6B94" w:rsidRPr="008B5D7B" w:rsidRDefault="009F6B94" w:rsidP="001A272C">
            <w:pPr>
              <w:shd w:val="clear" w:color="auto" w:fill="FFFFFF"/>
              <w:ind w:lef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5D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Организованная – образовательная деятельность</w:t>
            </w:r>
          </w:p>
          <w:p w:rsidR="009F6B94" w:rsidRPr="008B5D7B" w:rsidRDefault="009F6B94" w:rsidP="001A272C">
            <w:pPr>
              <w:shd w:val="clear" w:color="auto" w:fill="FFFFFF"/>
              <w:ind w:lef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5D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Развитие речи</w:t>
            </w:r>
          </w:p>
          <w:p w:rsidR="009F6B94" w:rsidRPr="008B5D7B" w:rsidRDefault="009F6B94" w:rsidP="001A272C">
            <w:pPr>
              <w:shd w:val="clear" w:color="auto" w:fill="FFFFFF"/>
              <w:ind w:left="109"/>
              <w:jc w:val="both"/>
              <w:rPr>
                <w:rStyle w:val="FontStyle11"/>
                <w:b w:val="0"/>
                <w:sz w:val="28"/>
                <w:szCs w:val="28"/>
              </w:rPr>
            </w:pPr>
            <w:r w:rsidRPr="008B5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Заучивание стихотворения </w:t>
            </w:r>
            <w:r w:rsidRPr="008B5D7B">
              <w:rPr>
                <w:rStyle w:val="FontStyle11"/>
                <w:b w:val="0"/>
                <w:sz w:val="28"/>
                <w:szCs w:val="28"/>
              </w:rPr>
              <w:t xml:space="preserve">А. </w:t>
            </w:r>
            <w:proofErr w:type="spellStart"/>
            <w:r w:rsidRPr="008B5D7B">
              <w:rPr>
                <w:rStyle w:val="FontStyle11"/>
                <w:b w:val="0"/>
                <w:sz w:val="28"/>
                <w:szCs w:val="28"/>
              </w:rPr>
              <w:t>Барто</w:t>
            </w:r>
            <w:proofErr w:type="spellEnd"/>
            <w:r w:rsidRPr="008B5D7B">
              <w:rPr>
                <w:rStyle w:val="FontStyle11"/>
                <w:b w:val="0"/>
                <w:sz w:val="28"/>
                <w:szCs w:val="28"/>
              </w:rPr>
              <w:t xml:space="preserve"> «Я знаю, что надо придумать, чтоб не было больше зимы…»</w:t>
            </w:r>
          </w:p>
          <w:p w:rsidR="009F6B94" w:rsidRPr="008B5D7B" w:rsidRDefault="009F6B94" w:rsidP="001A272C">
            <w:pPr>
              <w:shd w:val="clear" w:color="auto" w:fill="FFFFFF"/>
              <w:ind w:left="1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D7B">
              <w:rPr>
                <w:rStyle w:val="FontStyle11"/>
                <w:b w:val="0"/>
                <w:sz w:val="28"/>
                <w:szCs w:val="28"/>
              </w:rPr>
              <w:t xml:space="preserve">Заучивание стихотворения чувашского поэта </w:t>
            </w:r>
            <w:proofErr w:type="spellStart"/>
            <w:r w:rsidRPr="008B5D7B">
              <w:rPr>
                <w:rStyle w:val="FontStyle11"/>
                <w:b w:val="0"/>
                <w:sz w:val="28"/>
                <w:szCs w:val="28"/>
              </w:rPr>
              <w:t>Ю.Кушак</w:t>
            </w:r>
            <w:proofErr w:type="spellEnd"/>
            <w:r w:rsidRPr="008B5D7B">
              <w:rPr>
                <w:rStyle w:val="FontStyle11"/>
                <w:b w:val="0"/>
                <w:sz w:val="28"/>
                <w:szCs w:val="28"/>
              </w:rPr>
              <w:t xml:space="preserve"> «О чём думает одуванчик?».</w:t>
            </w:r>
          </w:p>
          <w:p w:rsidR="009F6B94" w:rsidRPr="008B5D7B" w:rsidRDefault="009F6B94" w:rsidP="001A272C">
            <w:pPr>
              <w:pStyle w:val="Style3"/>
              <w:widowControl/>
              <w:ind w:left="109"/>
              <w:jc w:val="both"/>
              <w:rPr>
                <w:rStyle w:val="FontStyle11"/>
                <w:b w:val="0"/>
                <w:sz w:val="28"/>
                <w:szCs w:val="28"/>
              </w:rPr>
            </w:pPr>
            <w:r w:rsidRPr="008B5D7B">
              <w:rPr>
                <w:rStyle w:val="FontStyle11"/>
                <w:b w:val="0"/>
                <w:sz w:val="28"/>
                <w:szCs w:val="28"/>
              </w:rPr>
              <w:t>Составление рассказов по картине «Одуванчики».</w:t>
            </w:r>
          </w:p>
          <w:p w:rsidR="009F6B94" w:rsidRPr="008B5D7B" w:rsidRDefault="009F6B94" w:rsidP="001A272C">
            <w:pPr>
              <w:pStyle w:val="Style3"/>
              <w:widowControl/>
              <w:ind w:left="109"/>
              <w:jc w:val="both"/>
              <w:rPr>
                <w:rStyle w:val="FontStyle11"/>
                <w:b w:val="0"/>
                <w:sz w:val="28"/>
                <w:szCs w:val="28"/>
              </w:rPr>
            </w:pPr>
            <w:r w:rsidRPr="008B5D7B">
              <w:rPr>
                <w:rStyle w:val="FontStyle11"/>
                <w:b w:val="0"/>
                <w:sz w:val="28"/>
                <w:szCs w:val="28"/>
              </w:rPr>
              <w:t>Обучение рассказыванию: работа с картиной – матрицей и раздаточными картинками (по теме «Весна. Труд людей весной»).</w:t>
            </w:r>
          </w:p>
          <w:p w:rsidR="009F6B94" w:rsidRPr="008B5D7B" w:rsidRDefault="009F6B94" w:rsidP="001A272C">
            <w:pPr>
              <w:shd w:val="clear" w:color="auto" w:fill="FFFFFF"/>
              <w:ind w:lef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5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Совместная деятельность</w:t>
            </w:r>
          </w:p>
          <w:p w:rsidR="009F6B94" w:rsidRPr="008B5D7B" w:rsidRDefault="009F6B94" w:rsidP="001A272C">
            <w:pPr>
              <w:shd w:val="clear" w:color="auto" w:fill="FFFFFF"/>
              <w:ind w:lef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5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рассказов по сюжетным картинам о весне, рассказов – описаний по картинкам о перелётных птицах, цветах, насекомых.</w:t>
            </w:r>
          </w:p>
          <w:p w:rsidR="009F6B94" w:rsidRPr="008B5D7B" w:rsidRDefault="009F6B94" w:rsidP="001A272C">
            <w:pPr>
              <w:shd w:val="clear" w:color="auto" w:fill="FFFFFF"/>
              <w:ind w:lef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5D7B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Беседы</w:t>
            </w:r>
            <w:r w:rsidRPr="008B5D7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:</w:t>
            </w:r>
            <w:r w:rsidRPr="008B5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«Почему весна называется весна - красна», «Какое время года вам нравится?», «Весенние хлопоты птиц», «Весенние цветы», «Животные весной», «Насекомые весной».</w:t>
            </w:r>
          </w:p>
          <w:p w:rsidR="009F6B94" w:rsidRPr="008B5D7B" w:rsidRDefault="009F6B94" w:rsidP="001A272C">
            <w:pPr>
              <w:shd w:val="clear" w:color="auto" w:fill="FFFFFF"/>
              <w:ind w:left="1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B5D7B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Чтение художественной литературы</w:t>
            </w:r>
          </w:p>
          <w:p w:rsidR="009F6B94" w:rsidRPr="008B5D7B" w:rsidRDefault="009F6B94" w:rsidP="001A272C">
            <w:pPr>
              <w:shd w:val="clear" w:color="auto" w:fill="FFFFFF"/>
              <w:ind w:lef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5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познавательной литературы «Как появилась птица?», «Как появился цветок», «Как появилась бабочка?».</w:t>
            </w:r>
          </w:p>
          <w:p w:rsidR="009F6B94" w:rsidRPr="008B5D7B" w:rsidRDefault="009F6B94" w:rsidP="001A272C">
            <w:pPr>
              <w:ind w:left="1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Чтение</w:t>
            </w:r>
            <w:r w:rsidRPr="008B5D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D7B">
              <w:rPr>
                <w:rFonts w:ascii="Times New Roman" w:hAnsi="Times New Roman" w:cs="Times New Roman"/>
                <w:sz w:val="28"/>
                <w:szCs w:val="28"/>
              </w:rPr>
              <w:t>заклички</w:t>
            </w:r>
            <w:proofErr w:type="spellEnd"/>
            <w:r w:rsidRPr="008B5D7B">
              <w:rPr>
                <w:rFonts w:ascii="Times New Roman" w:hAnsi="Times New Roman" w:cs="Times New Roman"/>
                <w:sz w:val="28"/>
                <w:szCs w:val="28"/>
              </w:rPr>
              <w:t xml:space="preserve"> «Иди, весна, иди, красна…», с</w:t>
            </w:r>
            <w:r w:rsidRPr="008B5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тихотворения </w:t>
            </w:r>
            <w:proofErr w:type="spellStart"/>
            <w:r w:rsidRPr="008B5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Е.Баратынского</w:t>
            </w:r>
            <w:proofErr w:type="spellEnd"/>
            <w:r w:rsidRPr="008B5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«Весна – весна» (в сокр.), </w:t>
            </w:r>
            <w:r w:rsidRPr="008B5D7B">
              <w:rPr>
                <w:rFonts w:ascii="Times New Roman" w:hAnsi="Times New Roman" w:cs="Times New Roman"/>
                <w:sz w:val="28"/>
                <w:szCs w:val="28"/>
              </w:rPr>
              <w:t>Е. Серова. «Одуванчик».</w:t>
            </w:r>
          </w:p>
          <w:p w:rsidR="009F6B94" w:rsidRPr="008B5D7B" w:rsidRDefault="009F6B94" w:rsidP="001A272C">
            <w:pPr>
              <w:ind w:left="1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рассказа</w:t>
            </w:r>
            <w:r w:rsidRPr="008B5D7B"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 w:rsidRPr="008B5D7B">
              <w:rPr>
                <w:rFonts w:ascii="Times New Roman" w:hAnsi="Times New Roman" w:cs="Times New Roman"/>
                <w:sz w:val="28"/>
                <w:szCs w:val="28"/>
              </w:rPr>
              <w:t>Вангели</w:t>
            </w:r>
            <w:proofErr w:type="spellEnd"/>
            <w:r w:rsidRPr="008B5D7B">
              <w:rPr>
                <w:rFonts w:ascii="Times New Roman" w:hAnsi="Times New Roman" w:cs="Times New Roman"/>
                <w:sz w:val="28"/>
                <w:szCs w:val="28"/>
              </w:rPr>
              <w:t>. «Подснежники» (главы из книги «</w:t>
            </w:r>
            <w:proofErr w:type="spellStart"/>
            <w:r w:rsidRPr="008B5D7B">
              <w:rPr>
                <w:rFonts w:ascii="Times New Roman" w:hAnsi="Times New Roman" w:cs="Times New Roman"/>
                <w:sz w:val="28"/>
                <w:szCs w:val="28"/>
              </w:rPr>
              <w:t>Гугуцэ</w:t>
            </w:r>
            <w:proofErr w:type="spellEnd"/>
            <w:r w:rsidRPr="008B5D7B">
              <w:rPr>
                <w:rFonts w:ascii="Times New Roman" w:hAnsi="Times New Roman" w:cs="Times New Roman"/>
                <w:sz w:val="28"/>
                <w:szCs w:val="28"/>
              </w:rPr>
              <w:t xml:space="preserve"> — капитан корабля»), пер. с </w:t>
            </w:r>
            <w:proofErr w:type="spellStart"/>
            <w:r w:rsidRPr="008B5D7B">
              <w:rPr>
                <w:rFonts w:ascii="Times New Roman" w:hAnsi="Times New Roman" w:cs="Times New Roman"/>
                <w:sz w:val="28"/>
                <w:szCs w:val="28"/>
              </w:rPr>
              <w:t>молд</w:t>
            </w:r>
            <w:proofErr w:type="spellEnd"/>
            <w:r w:rsidRPr="008B5D7B">
              <w:rPr>
                <w:rFonts w:ascii="Times New Roman" w:hAnsi="Times New Roman" w:cs="Times New Roman"/>
                <w:sz w:val="28"/>
                <w:szCs w:val="28"/>
              </w:rPr>
              <w:t xml:space="preserve">. В. </w:t>
            </w:r>
            <w:proofErr w:type="spellStart"/>
            <w:r w:rsidRPr="008B5D7B">
              <w:rPr>
                <w:rFonts w:ascii="Times New Roman" w:hAnsi="Times New Roman" w:cs="Times New Roman"/>
                <w:sz w:val="28"/>
                <w:szCs w:val="28"/>
              </w:rPr>
              <w:t>Берестова</w:t>
            </w:r>
            <w:proofErr w:type="spellEnd"/>
            <w:r w:rsidRPr="008B5D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F6B94" w:rsidRPr="008B5D7B" w:rsidRDefault="009F6B94" w:rsidP="001A272C">
            <w:pPr>
              <w:shd w:val="clear" w:color="auto" w:fill="FFFFFF"/>
              <w:ind w:lef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5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Чтение стихотворений </w:t>
            </w:r>
            <w:proofErr w:type="spellStart"/>
            <w:r w:rsidRPr="008B5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К.И.Чуковского</w:t>
            </w:r>
            <w:proofErr w:type="spellEnd"/>
            <w:r w:rsidRPr="008B5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«Муха – Цокотуха» и «</w:t>
            </w:r>
            <w:proofErr w:type="spellStart"/>
            <w:r w:rsidRPr="008B5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Тараканище</w:t>
            </w:r>
            <w:proofErr w:type="spellEnd"/>
            <w:r w:rsidRPr="008B5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9F6B94" w:rsidRPr="008B5D7B" w:rsidRDefault="009F6B94" w:rsidP="001A272C">
            <w:pPr>
              <w:shd w:val="clear" w:color="auto" w:fill="FFFFFF"/>
              <w:ind w:lef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5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пословиц и поговорок о весне, загадок о перелётных птицах, цветах, насекомых.</w:t>
            </w:r>
          </w:p>
        </w:tc>
      </w:tr>
      <w:tr w:rsidR="009F6B94" w:rsidRPr="009F6B94" w:rsidTr="001A272C">
        <w:tc>
          <w:tcPr>
            <w:tcW w:w="2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9F6B94" w:rsidRPr="00632484" w:rsidRDefault="009F6B94" w:rsidP="001A272C">
            <w:pPr>
              <w:ind w:left="125" w:righ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4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Работа с родителями</w:t>
            </w:r>
          </w:p>
        </w:tc>
        <w:tc>
          <w:tcPr>
            <w:tcW w:w="73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9F6B94" w:rsidRPr="00632484" w:rsidRDefault="009F6B94" w:rsidP="001A272C">
            <w:pPr>
              <w:shd w:val="clear" w:color="auto" w:fill="FFFFFF"/>
              <w:ind w:lef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48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Статья </w:t>
            </w:r>
            <w:r w:rsidRPr="00632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 предупредить весенний авитаминоз?»</w:t>
            </w:r>
          </w:p>
          <w:p w:rsidR="009F6B94" w:rsidRPr="00632484" w:rsidRDefault="009F6B94" w:rsidP="001A272C">
            <w:pPr>
              <w:shd w:val="clear" w:color="auto" w:fill="FFFFFF"/>
              <w:ind w:lef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48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Наглядная агитация</w:t>
            </w:r>
            <w:r w:rsidRPr="00632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«Наблюдения с детьми на прогулке».</w:t>
            </w:r>
          </w:p>
          <w:p w:rsidR="009F6B94" w:rsidRPr="00632484" w:rsidRDefault="009F6B94" w:rsidP="001A272C">
            <w:pPr>
              <w:ind w:left="109" w:right="2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скворечника.</w:t>
            </w:r>
          </w:p>
        </w:tc>
      </w:tr>
    </w:tbl>
    <w:p w:rsidR="009F6B94" w:rsidRPr="009F6B94" w:rsidRDefault="009F6B94" w:rsidP="009F6B94">
      <w:pPr>
        <w:shd w:val="clear" w:color="auto" w:fill="FFFFFF"/>
        <w:spacing w:before="2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ЭТАП - ЗАКЛЮЧИТЕЛЬНЫЙ</w:t>
      </w:r>
    </w:p>
    <w:p w:rsidR="009F6B94" w:rsidRPr="009F6B94" w:rsidRDefault="009F6B94" w:rsidP="00632484">
      <w:pPr>
        <w:shd w:val="clear" w:color="auto" w:fill="FFFFFF"/>
        <w:spacing w:before="24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94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Обработка результатов по реализации проекта.</w:t>
      </w:r>
    </w:p>
    <w:p w:rsidR="009F6B94" w:rsidRPr="009F6B94" w:rsidRDefault="009F6B94" w:rsidP="00632484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94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Выставка поделок и рисунков по лексическим темам.</w:t>
      </w:r>
    </w:p>
    <w:p w:rsidR="009F6B94" w:rsidRPr="009F6B94" w:rsidRDefault="009F6B94" w:rsidP="00632484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94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Проведение итогового комплексного занятия «Весна - красна»;</w:t>
      </w:r>
    </w:p>
    <w:p w:rsidR="009F6B94" w:rsidRDefault="009F6B94" w:rsidP="00632484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94">
        <w:rPr>
          <w:rFonts w:ascii="Times New Roman" w:eastAsia="Times New Roman" w:hAnsi="Times New Roman" w:cs="Times New Roman"/>
          <w:sz w:val="28"/>
          <w:szCs w:val="28"/>
          <w:lang w:eastAsia="ru-RU"/>
        </w:rPr>
        <w:t>4. Информированность родителей о результатах проекта через продуктивную деятельность детей, фотовыставку, сетевой город.</w:t>
      </w:r>
    </w:p>
    <w:p w:rsidR="00E6142E" w:rsidRDefault="00E6142E" w:rsidP="00632484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14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Полученный результат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E6142E" w:rsidRDefault="00E6142E" w:rsidP="00E6142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</w:t>
      </w:r>
    </w:p>
    <w:p w:rsidR="00E6142E" w:rsidRPr="009F6B94" w:rsidRDefault="00E6142E" w:rsidP="00E6142E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Расширили</w:t>
      </w:r>
      <w:r w:rsidRPr="009F6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знания о живой и неживой природе весной и её проявлениях.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Умеют выделять</w:t>
      </w:r>
      <w:r w:rsidRPr="009F6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наиболее характерные сезонные изменения в природе.</w:t>
      </w:r>
    </w:p>
    <w:p w:rsidR="00E6142E" w:rsidRPr="009F6B94" w:rsidRDefault="00E6142E" w:rsidP="00E6142E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Расширили</w:t>
      </w:r>
      <w:r w:rsidRPr="009F6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знания о жизни растений, птиц, насекомых и животных весной. Называют некоторых представителей живой природы (птицы, насекомые, цветы).</w:t>
      </w:r>
    </w:p>
    <w:p w:rsidR="00E6142E" w:rsidRDefault="00E6142E" w:rsidP="00E6142E">
      <w:pPr>
        <w:shd w:val="clear" w:color="auto" w:fill="FFFFFF"/>
        <w:tabs>
          <w:tab w:val="num" w:pos="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Увеличился словарный запас.</w:t>
      </w:r>
      <w:r w:rsidRPr="009F6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6142E" w:rsidRPr="009F6B94" w:rsidRDefault="00E6142E" w:rsidP="00E6142E">
      <w:pPr>
        <w:shd w:val="clear" w:color="auto" w:fill="FFFFFF"/>
        <w:tabs>
          <w:tab w:val="num" w:pos="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9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Участвуют в сезонных наблюдениях, проявляя познавательную активность.</w:t>
      </w:r>
    </w:p>
    <w:p w:rsidR="00E6142E" w:rsidRDefault="00E6142E" w:rsidP="00E6142E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Проявляют бережное отношение к природе.</w:t>
      </w:r>
    </w:p>
    <w:p w:rsidR="00E6142E" w:rsidRPr="009F6B94" w:rsidRDefault="00E6142E" w:rsidP="00E6142E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Педагоги:</w:t>
      </w:r>
    </w:p>
    <w:p w:rsidR="00E6142E" w:rsidRPr="009F6B94" w:rsidRDefault="00E6142E" w:rsidP="00E6142E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Повысили</w:t>
      </w:r>
      <w:r w:rsidRPr="009F6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профессиональную компетентность в вопросах проектирования педагогического процесса на основе интеграции образовательных областей в рамках реализации ФГОС по теме проекта.</w:t>
      </w:r>
    </w:p>
    <w:p w:rsidR="00E6142E" w:rsidRPr="009F6B94" w:rsidRDefault="00E6142E" w:rsidP="00E6142E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Овладели</w:t>
      </w:r>
      <w:r w:rsidRPr="009F6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методами и приёмами создания модели комплексно-тематического планирования на основе интегративного подхода по теме проекта.</w:t>
      </w:r>
    </w:p>
    <w:p w:rsidR="00E6142E" w:rsidRDefault="00E6142E" w:rsidP="00E6142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Обеспечили</w:t>
      </w:r>
      <w:r w:rsidRPr="009F6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 для усовершенствования методической базы по данной теме.</w:t>
      </w:r>
    </w:p>
    <w:p w:rsidR="00E6142E" w:rsidRDefault="00E6142E" w:rsidP="00E6142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Родители:</w:t>
      </w:r>
    </w:p>
    <w:p w:rsidR="00E6142E" w:rsidRPr="008B5D7B" w:rsidRDefault="00E6142E" w:rsidP="00E6142E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Проявляют</w:t>
      </w:r>
      <w:r w:rsidRPr="008B5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 к совместной деятельности с ребенком.</w:t>
      </w:r>
    </w:p>
    <w:p w:rsidR="00E6142E" w:rsidRPr="008B5D7B" w:rsidRDefault="00E6142E" w:rsidP="00E6142E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Стали</w:t>
      </w:r>
      <w:r w:rsidRPr="008B5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активными участниками реализации проекта.</w:t>
      </w:r>
    </w:p>
    <w:p w:rsidR="00E6142E" w:rsidRPr="00E6142E" w:rsidRDefault="00E6142E" w:rsidP="00E6142E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Повысилась</w:t>
      </w:r>
      <w:r w:rsidRPr="008B5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мотивация к сотрудничеству.</w:t>
      </w:r>
    </w:p>
    <w:p w:rsidR="009F6B94" w:rsidRPr="009F6B94" w:rsidRDefault="00632484" w:rsidP="009F6B94">
      <w:pPr>
        <w:shd w:val="clear" w:color="auto" w:fill="FFFFFF"/>
        <w:spacing w:before="240" w:after="240"/>
        <w:ind w:firstLine="56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Анализ</w:t>
      </w:r>
      <w:r w:rsidR="00E6142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реализации проекта</w:t>
      </w:r>
    </w:p>
    <w:p w:rsidR="009F6B94" w:rsidRPr="009F6B94" w:rsidRDefault="009F6B94" w:rsidP="00632484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94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работы по проекту, дети с удовольствием принимали участие во всех мероприятиях и образовательной деятельности. За время проекта дети расширили свои знания о весне, о животных и птицах весной. Дети научились выделять характерные изменения сезонные в природе, перечислять перелётных птиц. На протяжении всего проекта дети с большим любопытством рассматривали сюжетные картинки, вели наблюдение за деревьями и птицами. Активно принимали участие в создании мини огорода на окне, с радостью участвовали в коллективной итоговой работе проекта. Во время трудовой деятельности дети часто делились своими впечатлениями не только с воспитателем, но и с родителями. Пополнился и обогатился словарный запас детей по лексическим темам «Весна. Природа. Погода», «Перелётные птицы», «Цветы», «Насекомые».</w:t>
      </w:r>
    </w:p>
    <w:p w:rsidR="009F6B94" w:rsidRPr="009F6B94" w:rsidRDefault="009F6B94" w:rsidP="00632484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9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работе с детьми использовались разнообразные методы обучения: наблюдения, познавательные чтения, участие в выставке, продуктивная деятельность, рассматривание картин, занятия-беседы познавательного характера, экологические игры - путешествия, эксперименты и опыты.</w:t>
      </w:r>
    </w:p>
    <w:p w:rsidR="009F6B94" w:rsidRPr="009F6B94" w:rsidRDefault="009F6B94" w:rsidP="00632484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организованы с детьми наблюдения неживой природы: деятельность солнца (количества тепла и света), характер осадков, ветер, длительность дня. В результате этой работы у детей складывались представление о погоде: ясной и пасмурной, её характерных особенностях. </w:t>
      </w:r>
      <w:r w:rsidRPr="009F6B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Учили детей отыскивать причины некоторых явлений природы, устанавливать связи между ними, если они наглядно представлены: прошёл дождь - появились лужи; холодно - лужи долго не высыхают; солнце нет - пасмурно, темно; дует ветер - по небу быстро двигаются облака; ночью заморозок - на лужах появился тонкий лёд. Свои ежедневные наблюдения за погодой, птицами дошкольники отмечали в календаре природы.</w:t>
      </w:r>
    </w:p>
    <w:p w:rsidR="009F6B94" w:rsidRPr="009F6B94" w:rsidRDefault="009F6B94" w:rsidP="00632484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94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уголке природы были помещены макеты скворечников, изготовленных родителями, насекомых. С удовольствием ребята включались в творческую деятельность по созданию поделок из природного и бросового материала, в рисовании использовали нетрадиционный материал</w:t>
      </w:r>
    </w:p>
    <w:p w:rsidR="009F6B94" w:rsidRPr="009F6B94" w:rsidRDefault="009F6B94" w:rsidP="00632484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обогащения педагогического опыта родителей и привлечения их к совместному творчеству организовали выставку скворечников. Это позволило объединить образовательное учреждение и семью, приобщить родителей к </w:t>
      </w:r>
      <w:proofErr w:type="spellStart"/>
      <w:r w:rsidRPr="009F6B9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9F6B94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-образовательному процессу.</w:t>
      </w:r>
    </w:p>
    <w:p w:rsidR="009F6B94" w:rsidRPr="009F6B94" w:rsidRDefault="009F6B94" w:rsidP="00632484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9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проделанная в ходе проекта работа, дала положительный результат не только в познавательном, речевом, но и в социальном развитии детей, а также способствовала возникновению интереса и желания у родителей принять участие в проекте «Весна - красна».</w:t>
      </w:r>
    </w:p>
    <w:p w:rsidR="009F6B94" w:rsidRPr="009F6B94" w:rsidRDefault="009F6B94" w:rsidP="009F6B94">
      <w:pPr>
        <w:shd w:val="clear" w:color="auto" w:fill="FFFFFF"/>
        <w:spacing w:before="240" w:after="240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F6B94" w:rsidRDefault="009F6B94" w:rsidP="009F6B94">
      <w:pPr>
        <w:shd w:val="clear" w:color="auto" w:fill="FFFFFF"/>
        <w:spacing w:before="240" w:after="240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32484" w:rsidRDefault="00632484" w:rsidP="009F6B94">
      <w:pPr>
        <w:shd w:val="clear" w:color="auto" w:fill="FFFFFF"/>
        <w:spacing w:before="240" w:after="240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32484" w:rsidRDefault="00632484" w:rsidP="009F6B94">
      <w:pPr>
        <w:shd w:val="clear" w:color="auto" w:fill="FFFFFF"/>
        <w:spacing w:before="240" w:after="240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32484" w:rsidRDefault="00632484" w:rsidP="009F6B94">
      <w:pPr>
        <w:shd w:val="clear" w:color="auto" w:fill="FFFFFF"/>
        <w:spacing w:before="240" w:after="240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32484" w:rsidRDefault="00632484" w:rsidP="009F6B94">
      <w:pPr>
        <w:shd w:val="clear" w:color="auto" w:fill="FFFFFF"/>
        <w:spacing w:before="240" w:after="240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32484" w:rsidRDefault="00632484" w:rsidP="009F6B94">
      <w:pPr>
        <w:shd w:val="clear" w:color="auto" w:fill="FFFFFF"/>
        <w:spacing w:before="240" w:after="240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32484" w:rsidRDefault="00632484" w:rsidP="009F6B94">
      <w:pPr>
        <w:shd w:val="clear" w:color="auto" w:fill="FFFFFF"/>
        <w:spacing w:before="240" w:after="240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32484" w:rsidRDefault="00632484" w:rsidP="00E6142E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32484" w:rsidRPr="00632484" w:rsidRDefault="00632484" w:rsidP="00632484">
      <w:pPr>
        <w:shd w:val="clear" w:color="auto" w:fill="FFFFFF"/>
        <w:spacing w:before="240" w:after="24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24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Литература</w:t>
      </w:r>
    </w:p>
    <w:p w:rsidR="009F6B94" w:rsidRPr="009F6B94" w:rsidRDefault="009F6B94" w:rsidP="00632484">
      <w:pPr>
        <w:pStyle w:val="a3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B94">
        <w:rPr>
          <w:rFonts w:ascii="Times New Roman" w:hAnsi="Times New Roman" w:cs="Times New Roman"/>
          <w:sz w:val="28"/>
          <w:szCs w:val="28"/>
        </w:rPr>
        <w:t xml:space="preserve">От рождения до школы. Примерная основная общеобразовательная программа дошкольного образования (пилотный вариант)/Под ред. </w:t>
      </w:r>
      <w:proofErr w:type="spellStart"/>
      <w:r w:rsidRPr="009F6B94">
        <w:rPr>
          <w:rFonts w:ascii="Times New Roman" w:hAnsi="Times New Roman" w:cs="Times New Roman"/>
          <w:sz w:val="28"/>
          <w:szCs w:val="28"/>
        </w:rPr>
        <w:t>Н.Е.Вераксы</w:t>
      </w:r>
      <w:proofErr w:type="spellEnd"/>
      <w:r w:rsidRPr="009F6B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6B94">
        <w:rPr>
          <w:rFonts w:ascii="Times New Roman" w:hAnsi="Times New Roman" w:cs="Times New Roman"/>
          <w:sz w:val="28"/>
          <w:szCs w:val="28"/>
        </w:rPr>
        <w:t>Т.С.Комаровой</w:t>
      </w:r>
      <w:proofErr w:type="spellEnd"/>
      <w:r w:rsidRPr="009F6B9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F6B94">
        <w:rPr>
          <w:rFonts w:ascii="Times New Roman" w:hAnsi="Times New Roman" w:cs="Times New Roman"/>
          <w:sz w:val="28"/>
          <w:szCs w:val="28"/>
        </w:rPr>
        <w:t>М.А.Васильевой.-</w:t>
      </w:r>
      <w:proofErr w:type="gramEnd"/>
      <w:r w:rsidRPr="009F6B94">
        <w:rPr>
          <w:rFonts w:ascii="Times New Roman" w:hAnsi="Times New Roman" w:cs="Times New Roman"/>
          <w:sz w:val="28"/>
          <w:szCs w:val="28"/>
        </w:rPr>
        <w:t xml:space="preserve">3-е издание, </w:t>
      </w:r>
      <w:proofErr w:type="spellStart"/>
      <w:r w:rsidRPr="009F6B94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9F6B94">
        <w:rPr>
          <w:rFonts w:ascii="Times New Roman" w:hAnsi="Times New Roman" w:cs="Times New Roman"/>
          <w:sz w:val="28"/>
          <w:szCs w:val="28"/>
        </w:rPr>
        <w:t>. и доп.-М.:МОЗАИКА-СИНТЕЗ,2014-368с.</w:t>
      </w:r>
    </w:p>
    <w:p w:rsidR="009F6B94" w:rsidRPr="009F6B94" w:rsidRDefault="009F6B94" w:rsidP="00632484">
      <w:pPr>
        <w:pStyle w:val="a3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B94">
        <w:rPr>
          <w:rFonts w:ascii="Times New Roman" w:hAnsi="Times New Roman" w:cs="Times New Roman"/>
          <w:sz w:val="28"/>
          <w:szCs w:val="28"/>
        </w:rPr>
        <w:t xml:space="preserve">Комплексное перспективное планирование. Средняя группа/ под ред. </w:t>
      </w:r>
      <w:proofErr w:type="spellStart"/>
      <w:r w:rsidRPr="009F6B94">
        <w:rPr>
          <w:rFonts w:ascii="Times New Roman" w:hAnsi="Times New Roman" w:cs="Times New Roman"/>
          <w:sz w:val="28"/>
          <w:szCs w:val="28"/>
        </w:rPr>
        <w:t>М.А.Васильевой</w:t>
      </w:r>
      <w:proofErr w:type="spellEnd"/>
      <w:r w:rsidRPr="009F6B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6B94">
        <w:rPr>
          <w:rFonts w:ascii="Times New Roman" w:hAnsi="Times New Roman" w:cs="Times New Roman"/>
          <w:sz w:val="28"/>
          <w:szCs w:val="28"/>
        </w:rPr>
        <w:t>В.В.Гербовой</w:t>
      </w:r>
      <w:proofErr w:type="spellEnd"/>
      <w:r w:rsidRPr="009F6B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6B94">
        <w:rPr>
          <w:rFonts w:ascii="Times New Roman" w:hAnsi="Times New Roman" w:cs="Times New Roman"/>
          <w:sz w:val="28"/>
          <w:szCs w:val="28"/>
        </w:rPr>
        <w:t>Т.С.Комаровой</w:t>
      </w:r>
      <w:proofErr w:type="spellEnd"/>
      <w:r w:rsidRPr="009F6B94">
        <w:rPr>
          <w:rFonts w:ascii="Times New Roman" w:hAnsi="Times New Roman" w:cs="Times New Roman"/>
          <w:sz w:val="28"/>
          <w:szCs w:val="28"/>
        </w:rPr>
        <w:t xml:space="preserve"> – МОЗАИКА-СИНТЕЗ. Москва, 2011-80с.</w:t>
      </w:r>
    </w:p>
    <w:p w:rsidR="009F6B94" w:rsidRPr="009F6B94" w:rsidRDefault="009F6B94" w:rsidP="00632484">
      <w:pPr>
        <w:numPr>
          <w:ilvl w:val="0"/>
          <w:numId w:val="6"/>
        </w:numPr>
        <w:tabs>
          <w:tab w:val="left" w:pos="142"/>
          <w:tab w:val="left" w:pos="993"/>
        </w:tabs>
        <w:suppressAutoHyphens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B94">
        <w:rPr>
          <w:rFonts w:ascii="Times New Roman" w:hAnsi="Times New Roman" w:cs="Times New Roman"/>
          <w:sz w:val="28"/>
          <w:szCs w:val="28"/>
        </w:rPr>
        <w:t>Белая К.Ю. Формирование основ безопасности у дошкольников: Методическое пособие. М.: Мозаика - Синтез, 2012.</w:t>
      </w:r>
    </w:p>
    <w:p w:rsidR="009F6B94" w:rsidRPr="009F6B94" w:rsidRDefault="009F6B94" w:rsidP="00632484">
      <w:pPr>
        <w:pStyle w:val="a3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6B94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9F6B94">
        <w:rPr>
          <w:rFonts w:ascii="Times New Roman" w:hAnsi="Times New Roman" w:cs="Times New Roman"/>
          <w:sz w:val="28"/>
          <w:szCs w:val="28"/>
        </w:rPr>
        <w:t xml:space="preserve"> Н.Е, </w:t>
      </w:r>
      <w:proofErr w:type="spellStart"/>
      <w:r w:rsidRPr="009F6B94">
        <w:rPr>
          <w:rFonts w:ascii="Times New Roman" w:hAnsi="Times New Roman" w:cs="Times New Roman"/>
          <w:sz w:val="28"/>
          <w:szCs w:val="28"/>
        </w:rPr>
        <w:t>Галимов</w:t>
      </w:r>
      <w:proofErr w:type="spellEnd"/>
      <w:r w:rsidRPr="009F6B94">
        <w:rPr>
          <w:rFonts w:ascii="Times New Roman" w:hAnsi="Times New Roman" w:cs="Times New Roman"/>
          <w:sz w:val="28"/>
          <w:szCs w:val="28"/>
        </w:rPr>
        <w:t xml:space="preserve"> О.Р. Познавательно – исследовательская деятельность дошкольников. – М.: Мозаика – Синтез, 2012.</w:t>
      </w:r>
    </w:p>
    <w:p w:rsidR="009F6B94" w:rsidRPr="009F6B94" w:rsidRDefault="009F6B94" w:rsidP="00632484">
      <w:pPr>
        <w:numPr>
          <w:ilvl w:val="0"/>
          <w:numId w:val="6"/>
        </w:numPr>
        <w:tabs>
          <w:tab w:val="left" w:pos="993"/>
        </w:tabs>
        <w:suppressAutoHyphens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6B94">
        <w:rPr>
          <w:rFonts w:ascii="Times New Roman" w:hAnsi="Times New Roman" w:cs="Times New Roman"/>
          <w:sz w:val="28"/>
          <w:szCs w:val="28"/>
        </w:rPr>
        <w:t>Дыбина</w:t>
      </w:r>
      <w:proofErr w:type="spellEnd"/>
      <w:r w:rsidRPr="009F6B94">
        <w:rPr>
          <w:rFonts w:ascii="Times New Roman" w:hAnsi="Times New Roman" w:cs="Times New Roman"/>
          <w:sz w:val="28"/>
          <w:szCs w:val="28"/>
        </w:rPr>
        <w:t xml:space="preserve"> О.В. Ознакомление с предметным и социальным окружением. Средняя группа. Конспекты занятий. – М.: МОЗАИКА – СИНТЕЗ, 2014. – 96с.</w:t>
      </w:r>
    </w:p>
    <w:p w:rsidR="009F6B94" w:rsidRPr="009F6B94" w:rsidRDefault="009F6B94" w:rsidP="00632484">
      <w:pPr>
        <w:pStyle w:val="a4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6B94">
        <w:rPr>
          <w:rFonts w:ascii="Times New Roman" w:hAnsi="Times New Roman" w:cs="Times New Roman"/>
          <w:sz w:val="28"/>
          <w:szCs w:val="28"/>
        </w:rPr>
        <w:t>Дыбина</w:t>
      </w:r>
      <w:proofErr w:type="spellEnd"/>
      <w:r w:rsidRPr="009F6B94">
        <w:rPr>
          <w:rFonts w:ascii="Times New Roman" w:hAnsi="Times New Roman" w:cs="Times New Roman"/>
          <w:sz w:val="28"/>
          <w:szCs w:val="28"/>
        </w:rPr>
        <w:t xml:space="preserve"> О.В. Рукотворный мир. Игры-занятия для </w:t>
      </w:r>
      <w:proofErr w:type="gramStart"/>
      <w:r w:rsidRPr="009F6B94">
        <w:rPr>
          <w:rFonts w:ascii="Times New Roman" w:hAnsi="Times New Roman" w:cs="Times New Roman"/>
          <w:sz w:val="28"/>
          <w:szCs w:val="28"/>
        </w:rPr>
        <w:t>дошкольников.—</w:t>
      </w:r>
      <w:proofErr w:type="gramEnd"/>
      <w:r w:rsidRPr="009F6B94">
        <w:rPr>
          <w:rFonts w:ascii="Times New Roman" w:hAnsi="Times New Roman" w:cs="Times New Roman"/>
          <w:sz w:val="28"/>
          <w:szCs w:val="28"/>
        </w:rPr>
        <w:t xml:space="preserve"> М.: ТЦ «Сфера», 2014. – 128 с.</w:t>
      </w:r>
    </w:p>
    <w:p w:rsidR="009F6B94" w:rsidRPr="009F6B94" w:rsidRDefault="009F6B94" w:rsidP="00632484">
      <w:pPr>
        <w:pStyle w:val="a4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6B94">
        <w:rPr>
          <w:rFonts w:ascii="Times New Roman" w:hAnsi="Times New Roman" w:cs="Times New Roman"/>
          <w:sz w:val="28"/>
          <w:szCs w:val="28"/>
        </w:rPr>
        <w:t>Дыбина</w:t>
      </w:r>
      <w:proofErr w:type="spellEnd"/>
      <w:r w:rsidRPr="009F6B94">
        <w:rPr>
          <w:rFonts w:ascii="Times New Roman" w:hAnsi="Times New Roman" w:cs="Times New Roman"/>
          <w:sz w:val="28"/>
          <w:szCs w:val="28"/>
        </w:rPr>
        <w:t xml:space="preserve"> О.В. Что было до… Игры-путешествия в прошлое предметов для дошкольников. – М.: ТЦ «Сфера», 2014. – 160 с.</w:t>
      </w:r>
    </w:p>
    <w:p w:rsidR="009F6B94" w:rsidRPr="009F6B94" w:rsidRDefault="009F6B94" w:rsidP="00632484">
      <w:pPr>
        <w:pStyle w:val="a4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6B94">
        <w:rPr>
          <w:rFonts w:ascii="Times New Roman" w:hAnsi="Times New Roman" w:cs="Times New Roman"/>
          <w:sz w:val="28"/>
          <w:szCs w:val="28"/>
        </w:rPr>
        <w:t>Дыбина</w:t>
      </w:r>
      <w:proofErr w:type="spellEnd"/>
      <w:r w:rsidRPr="009F6B94">
        <w:rPr>
          <w:rFonts w:ascii="Times New Roman" w:hAnsi="Times New Roman" w:cs="Times New Roman"/>
          <w:sz w:val="28"/>
          <w:szCs w:val="28"/>
        </w:rPr>
        <w:t xml:space="preserve"> О.В. Из чего сделаны предметы. Игры-занятия для дошкольников. – М.: ТЦ «Сфера</w:t>
      </w:r>
      <w:proofErr w:type="gramStart"/>
      <w:r w:rsidRPr="009F6B94">
        <w:rPr>
          <w:rFonts w:ascii="Times New Roman" w:hAnsi="Times New Roman" w:cs="Times New Roman"/>
          <w:sz w:val="28"/>
          <w:szCs w:val="28"/>
        </w:rPr>
        <w:t>»,  2014</w:t>
      </w:r>
      <w:proofErr w:type="gramEnd"/>
      <w:r w:rsidRPr="009F6B94">
        <w:rPr>
          <w:rFonts w:ascii="Times New Roman" w:hAnsi="Times New Roman" w:cs="Times New Roman"/>
          <w:sz w:val="28"/>
          <w:szCs w:val="28"/>
        </w:rPr>
        <w:t>. – 128 с.</w:t>
      </w:r>
    </w:p>
    <w:p w:rsidR="009F6B94" w:rsidRPr="009F6B94" w:rsidRDefault="009F6B94" w:rsidP="00632484">
      <w:pPr>
        <w:pStyle w:val="1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</w:pPr>
      <w:r w:rsidRPr="009F6B94">
        <w:t xml:space="preserve">Петрова В.И., </w:t>
      </w:r>
      <w:proofErr w:type="spellStart"/>
      <w:r w:rsidRPr="009F6B94">
        <w:t>Ступник</w:t>
      </w:r>
      <w:proofErr w:type="spellEnd"/>
      <w:r w:rsidRPr="009F6B94">
        <w:t xml:space="preserve"> Т.Д. Нравственное воспитание в детском саду. – М.: Мозаика – Синтез, 2006.</w:t>
      </w:r>
    </w:p>
    <w:p w:rsidR="009F6B94" w:rsidRPr="009F6B94" w:rsidRDefault="009F6B94" w:rsidP="00632484">
      <w:pPr>
        <w:numPr>
          <w:ilvl w:val="0"/>
          <w:numId w:val="6"/>
        </w:numPr>
        <w:tabs>
          <w:tab w:val="left" w:pos="993"/>
        </w:tabs>
        <w:suppressAutoHyphens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6B94">
        <w:rPr>
          <w:rFonts w:ascii="Times New Roman" w:hAnsi="Times New Roman" w:cs="Times New Roman"/>
          <w:sz w:val="28"/>
          <w:szCs w:val="28"/>
        </w:rPr>
        <w:t>Помораева</w:t>
      </w:r>
      <w:proofErr w:type="spellEnd"/>
      <w:r w:rsidRPr="009F6B94">
        <w:rPr>
          <w:rFonts w:ascii="Times New Roman" w:hAnsi="Times New Roman" w:cs="Times New Roman"/>
          <w:sz w:val="28"/>
          <w:szCs w:val="28"/>
        </w:rPr>
        <w:t xml:space="preserve"> И.А., </w:t>
      </w:r>
      <w:proofErr w:type="spellStart"/>
      <w:r w:rsidRPr="009F6B94">
        <w:rPr>
          <w:rFonts w:ascii="Times New Roman" w:hAnsi="Times New Roman" w:cs="Times New Roman"/>
          <w:sz w:val="28"/>
          <w:szCs w:val="28"/>
        </w:rPr>
        <w:t>Позина</w:t>
      </w:r>
      <w:proofErr w:type="spellEnd"/>
      <w:r w:rsidRPr="009F6B94">
        <w:rPr>
          <w:rFonts w:ascii="Times New Roman" w:hAnsi="Times New Roman" w:cs="Times New Roman"/>
          <w:sz w:val="28"/>
          <w:szCs w:val="28"/>
        </w:rPr>
        <w:t xml:space="preserve"> В.А. Занятия по формированию элементарных математических представлений. Средняя группа. - М.: Мозаика – Синтез, 2015–64 с.</w:t>
      </w:r>
    </w:p>
    <w:p w:rsidR="009F6B94" w:rsidRPr="009F6B94" w:rsidRDefault="009F6B94" w:rsidP="00632484">
      <w:pPr>
        <w:pStyle w:val="a3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6B94">
        <w:rPr>
          <w:rFonts w:ascii="Times New Roman" w:hAnsi="Times New Roman" w:cs="Times New Roman"/>
          <w:spacing w:val="20"/>
          <w:sz w:val="28"/>
          <w:szCs w:val="28"/>
        </w:rPr>
        <w:t>Соломенникова</w:t>
      </w:r>
      <w:proofErr w:type="spellEnd"/>
      <w:r w:rsidRPr="009F6B94">
        <w:rPr>
          <w:rFonts w:ascii="Times New Roman" w:hAnsi="Times New Roman" w:cs="Times New Roman"/>
          <w:spacing w:val="20"/>
          <w:sz w:val="28"/>
          <w:szCs w:val="28"/>
        </w:rPr>
        <w:t xml:space="preserve"> О. А.</w:t>
      </w:r>
      <w:r w:rsidRPr="009F6B94">
        <w:rPr>
          <w:rFonts w:ascii="Times New Roman" w:hAnsi="Times New Roman" w:cs="Times New Roman"/>
          <w:sz w:val="28"/>
          <w:szCs w:val="28"/>
        </w:rPr>
        <w:t xml:space="preserve"> Экологическое воспитание в детском саду. Программа и методические рекомендации. — 2-е изд. — М.: Мозаика - Синтез, 2006.</w:t>
      </w:r>
    </w:p>
    <w:p w:rsidR="009F6B94" w:rsidRPr="009F6B94" w:rsidRDefault="009F6B94" w:rsidP="00632484">
      <w:pPr>
        <w:numPr>
          <w:ilvl w:val="0"/>
          <w:numId w:val="6"/>
        </w:numPr>
        <w:tabs>
          <w:tab w:val="left" w:pos="0"/>
          <w:tab w:val="left" w:pos="993"/>
        </w:tabs>
        <w:suppressAutoHyphens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6B94">
        <w:rPr>
          <w:rFonts w:ascii="Times New Roman" w:hAnsi="Times New Roman" w:cs="Times New Roman"/>
          <w:sz w:val="28"/>
          <w:szCs w:val="28"/>
        </w:rPr>
        <w:lastRenderedPageBreak/>
        <w:t>Соломенникова</w:t>
      </w:r>
      <w:proofErr w:type="spellEnd"/>
      <w:r w:rsidRPr="009F6B94">
        <w:rPr>
          <w:rFonts w:ascii="Times New Roman" w:hAnsi="Times New Roman" w:cs="Times New Roman"/>
          <w:sz w:val="28"/>
          <w:szCs w:val="28"/>
        </w:rPr>
        <w:t xml:space="preserve"> О. А. Занятия по формированию элементарных экологических представлений в средней группе. Конспекты занятий. – М.: Мозаика – Синтез, 2010. – 80 с. </w:t>
      </w:r>
    </w:p>
    <w:p w:rsidR="009F6B94" w:rsidRPr="009F6B94" w:rsidRDefault="009F6B94" w:rsidP="00632484">
      <w:pPr>
        <w:pStyle w:val="a3"/>
        <w:numPr>
          <w:ilvl w:val="0"/>
          <w:numId w:val="6"/>
        </w:numPr>
        <w:suppressAutoHyphens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ar-SA"/>
        </w:rPr>
      </w:pPr>
      <w:proofErr w:type="spellStart"/>
      <w:r w:rsidRPr="009F6B94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Pr="009F6B94">
        <w:rPr>
          <w:rFonts w:ascii="Times New Roman" w:hAnsi="Times New Roman" w:cs="Times New Roman"/>
          <w:sz w:val="28"/>
          <w:szCs w:val="28"/>
        </w:rPr>
        <w:t xml:space="preserve"> В.В. Развитие речи в детском саду. Средняя </w:t>
      </w:r>
      <w:proofErr w:type="gramStart"/>
      <w:r w:rsidRPr="009F6B94">
        <w:rPr>
          <w:rFonts w:ascii="Times New Roman" w:hAnsi="Times New Roman" w:cs="Times New Roman"/>
          <w:sz w:val="28"/>
          <w:szCs w:val="28"/>
        </w:rPr>
        <w:t>группа.–</w:t>
      </w:r>
      <w:proofErr w:type="gramEnd"/>
      <w:r w:rsidRPr="009F6B94">
        <w:rPr>
          <w:rFonts w:ascii="Times New Roman" w:hAnsi="Times New Roman" w:cs="Times New Roman"/>
          <w:sz w:val="28"/>
          <w:szCs w:val="28"/>
        </w:rPr>
        <w:t xml:space="preserve"> М.: Мозаика-Синтез, 2015. – 84 с.</w:t>
      </w:r>
    </w:p>
    <w:p w:rsidR="009F6B94" w:rsidRPr="009F6B94" w:rsidRDefault="009F6B94" w:rsidP="00632484">
      <w:pPr>
        <w:pStyle w:val="a3"/>
        <w:numPr>
          <w:ilvl w:val="0"/>
          <w:numId w:val="6"/>
        </w:numPr>
        <w:shd w:val="clear" w:color="auto" w:fill="FFFFFF"/>
        <w:suppressAutoHyphens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6B94">
        <w:rPr>
          <w:rFonts w:ascii="Times New Roman" w:hAnsi="Times New Roman" w:cs="Times New Roman"/>
          <w:sz w:val="28"/>
          <w:szCs w:val="28"/>
        </w:rPr>
        <w:t xml:space="preserve">Книга для чтения в детском саду и дома. Хрестоматия. 4-5 лет/Сост. В.В. </w:t>
      </w:r>
      <w:proofErr w:type="spellStart"/>
      <w:r w:rsidRPr="009F6B94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Pr="009F6B94">
        <w:rPr>
          <w:rFonts w:ascii="Times New Roman" w:hAnsi="Times New Roman" w:cs="Times New Roman"/>
          <w:sz w:val="28"/>
          <w:szCs w:val="28"/>
        </w:rPr>
        <w:t>, Н.П. Ильчук и др. — М., 2005.</w:t>
      </w:r>
    </w:p>
    <w:p w:rsidR="009F6B94" w:rsidRPr="009F6B94" w:rsidRDefault="009F6B94" w:rsidP="00632484">
      <w:pPr>
        <w:pStyle w:val="1"/>
        <w:numPr>
          <w:ilvl w:val="0"/>
          <w:numId w:val="6"/>
        </w:numPr>
        <w:spacing w:after="0" w:line="360" w:lineRule="auto"/>
        <w:ind w:left="0" w:firstLine="709"/>
        <w:jc w:val="both"/>
      </w:pPr>
      <w:r w:rsidRPr="009F6B94">
        <w:t xml:space="preserve">Комарова Т.С. Занятия по изобразительной деятельности в средней группе детского сада - М.: Мозаика-синтез, 2009– 96 с. </w:t>
      </w:r>
    </w:p>
    <w:p w:rsidR="00390063" w:rsidRPr="009F6B94" w:rsidRDefault="00390063" w:rsidP="00632484">
      <w:pPr>
        <w:spacing w:line="360" w:lineRule="auto"/>
        <w:ind w:firstLine="709"/>
      </w:pPr>
    </w:p>
    <w:sectPr w:rsidR="00390063" w:rsidRPr="009F6B94" w:rsidSect="00632484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9E2" w:rsidRDefault="00F319E2" w:rsidP="00632484">
      <w:r>
        <w:separator/>
      </w:r>
    </w:p>
  </w:endnote>
  <w:endnote w:type="continuationSeparator" w:id="0">
    <w:p w:rsidR="00F319E2" w:rsidRDefault="00F319E2" w:rsidP="00632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3900948"/>
      <w:docPartObj>
        <w:docPartGallery w:val="Page Numbers (Bottom of Page)"/>
        <w:docPartUnique/>
      </w:docPartObj>
    </w:sdtPr>
    <w:sdtEndPr/>
    <w:sdtContent>
      <w:p w:rsidR="00632484" w:rsidRDefault="0063248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4ABA">
          <w:rPr>
            <w:noProof/>
          </w:rPr>
          <w:t>19</w:t>
        </w:r>
        <w:r>
          <w:fldChar w:fldCharType="end"/>
        </w:r>
      </w:p>
    </w:sdtContent>
  </w:sdt>
  <w:p w:rsidR="00632484" w:rsidRDefault="0063248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9E2" w:rsidRDefault="00F319E2" w:rsidP="00632484">
      <w:r>
        <w:separator/>
      </w:r>
    </w:p>
  </w:footnote>
  <w:footnote w:type="continuationSeparator" w:id="0">
    <w:p w:rsidR="00F319E2" w:rsidRDefault="00F319E2" w:rsidP="006324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158A"/>
      </v:shape>
    </w:pict>
  </w:numPicBullet>
  <w:abstractNum w:abstractNumId="0" w15:restartNumberingAfterBreak="0">
    <w:nsid w:val="04A97E00"/>
    <w:multiLevelType w:val="hybridMultilevel"/>
    <w:tmpl w:val="30BC2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853B5"/>
    <w:multiLevelType w:val="hybridMultilevel"/>
    <w:tmpl w:val="02FCE5AA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DBB62BB"/>
    <w:multiLevelType w:val="hybridMultilevel"/>
    <w:tmpl w:val="B43E4AEA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0F71001"/>
    <w:multiLevelType w:val="hybridMultilevel"/>
    <w:tmpl w:val="5E8CBB02"/>
    <w:lvl w:ilvl="0" w:tplc="097AEC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B5034"/>
    <w:multiLevelType w:val="hybridMultilevel"/>
    <w:tmpl w:val="2442811C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6002FB9"/>
    <w:multiLevelType w:val="multilevel"/>
    <w:tmpl w:val="24ECD06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A62627"/>
    <w:multiLevelType w:val="hybridMultilevel"/>
    <w:tmpl w:val="C220E4B8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F3F6E90"/>
    <w:multiLevelType w:val="hybridMultilevel"/>
    <w:tmpl w:val="C30C3934"/>
    <w:lvl w:ilvl="0" w:tplc="097AEC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4F52C5"/>
    <w:multiLevelType w:val="hybridMultilevel"/>
    <w:tmpl w:val="53868DCC"/>
    <w:lvl w:ilvl="0" w:tplc="097AEC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94212"/>
    <w:multiLevelType w:val="hybridMultilevel"/>
    <w:tmpl w:val="EAD0D648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11662D0"/>
    <w:multiLevelType w:val="hybridMultilevel"/>
    <w:tmpl w:val="2C0A0782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D360AA4"/>
    <w:multiLevelType w:val="hybridMultilevel"/>
    <w:tmpl w:val="D97866F2"/>
    <w:lvl w:ilvl="0" w:tplc="097AEC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E71327"/>
    <w:multiLevelType w:val="hybridMultilevel"/>
    <w:tmpl w:val="EB9EBAC4"/>
    <w:lvl w:ilvl="0" w:tplc="A216CF8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6913ED"/>
    <w:multiLevelType w:val="multilevel"/>
    <w:tmpl w:val="24ECD06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5F1296"/>
    <w:multiLevelType w:val="hybridMultilevel"/>
    <w:tmpl w:val="8E7EEAF6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A1F216E"/>
    <w:multiLevelType w:val="multilevel"/>
    <w:tmpl w:val="D8862E5A"/>
    <w:lvl w:ilvl="0">
      <w:start w:val="1"/>
      <w:numFmt w:val="bullet"/>
      <w:lvlText w:val="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932"/>
        </w:tabs>
        <w:ind w:left="193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2"/>
        </w:tabs>
        <w:ind w:left="337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2"/>
        </w:tabs>
        <w:ind w:left="409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2"/>
        </w:tabs>
        <w:ind w:left="553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2"/>
        </w:tabs>
        <w:ind w:left="625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2"/>
        </w:tabs>
        <w:ind w:left="6972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D43285"/>
    <w:multiLevelType w:val="hybridMultilevel"/>
    <w:tmpl w:val="A336E7E8"/>
    <w:lvl w:ilvl="0" w:tplc="097AEC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A20F4E"/>
    <w:multiLevelType w:val="hybridMultilevel"/>
    <w:tmpl w:val="AA0AB55A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FCB09B7"/>
    <w:multiLevelType w:val="hybridMultilevel"/>
    <w:tmpl w:val="A71EADAA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2404103"/>
    <w:multiLevelType w:val="hybridMultilevel"/>
    <w:tmpl w:val="85941FE6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A1B2EDC"/>
    <w:multiLevelType w:val="hybridMultilevel"/>
    <w:tmpl w:val="30AEE1E2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FF11A8A"/>
    <w:multiLevelType w:val="hybridMultilevel"/>
    <w:tmpl w:val="93E8D18A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2"/>
  </w:num>
  <w:num w:numId="4">
    <w:abstractNumId w:val="19"/>
  </w:num>
  <w:num w:numId="5">
    <w:abstractNumId w:val="9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"/>
  </w:num>
  <w:num w:numId="9">
    <w:abstractNumId w:val="21"/>
  </w:num>
  <w:num w:numId="10">
    <w:abstractNumId w:val="6"/>
  </w:num>
  <w:num w:numId="11">
    <w:abstractNumId w:val="10"/>
  </w:num>
  <w:num w:numId="12">
    <w:abstractNumId w:val="18"/>
  </w:num>
  <w:num w:numId="13">
    <w:abstractNumId w:val="14"/>
  </w:num>
  <w:num w:numId="14">
    <w:abstractNumId w:val="17"/>
  </w:num>
  <w:num w:numId="15">
    <w:abstractNumId w:val="15"/>
  </w:num>
  <w:num w:numId="16">
    <w:abstractNumId w:val="12"/>
  </w:num>
  <w:num w:numId="17">
    <w:abstractNumId w:val="0"/>
  </w:num>
  <w:num w:numId="18">
    <w:abstractNumId w:val="7"/>
  </w:num>
  <w:num w:numId="19">
    <w:abstractNumId w:val="16"/>
  </w:num>
  <w:num w:numId="20">
    <w:abstractNumId w:val="13"/>
  </w:num>
  <w:num w:numId="21">
    <w:abstractNumId w:val="8"/>
  </w:num>
  <w:num w:numId="22">
    <w:abstractNumId w:val="3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240"/>
    <w:rsid w:val="00390063"/>
    <w:rsid w:val="004D79B4"/>
    <w:rsid w:val="00632484"/>
    <w:rsid w:val="007A4240"/>
    <w:rsid w:val="008B5D7B"/>
    <w:rsid w:val="009F6B94"/>
    <w:rsid w:val="00A078C5"/>
    <w:rsid w:val="00D94ABA"/>
    <w:rsid w:val="00DE7477"/>
    <w:rsid w:val="00E6142E"/>
    <w:rsid w:val="00F3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7A9E1"/>
  <w15:chartTrackingRefBased/>
  <w15:docId w15:val="{1F9BD759-D8A9-4928-8A05-07AA52BF7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B94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F6B94"/>
    <w:pPr>
      <w:ind w:left="720"/>
      <w:contextualSpacing/>
    </w:pPr>
  </w:style>
  <w:style w:type="character" w:customStyle="1" w:styleId="FontStyle11">
    <w:name w:val="Font Style11"/>
    <w:uiPriority w:val="99"/>
    <w:rsid w:val="009F6B94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Style3">
    <w:name w:val="Style3"/>
    <w:basedOn w:val="a"/>
    <w:uiPriority w:val="99"/>
    <w:rsid w:val="009F6B94"/>
    <w:pPr>
      <w:widowControl w:val="0"/>
      <w:suppressAutoHyphens/>
      <w:autoSpaceDE w:val="0"/>
    </w:pPr>
    <w:rPr>
      <w:rFonts w:ascii="Tahoma" w:eastAsia="Times New Roman" w:hAnsi="Tahoma" w:cs="Tahoma"/>
      <w:sz w:val="24"/>
      <w:szCs w:val="24"/>
      <w:lang w:eastAsia="ar-SA"/>
    </w:rPr>
  </w:style>
  <w:style w:type="paragraph" w:styleId="a4">
    <w:name w:val="No Spacing"/>
    <w:uiPriority w:val="1"/>
    <w:qFormat/>
    <w:rsid w:val="009F6B94"/>
    <w:pPr>
      <w:spacing w:after="0" w:line="240" w:lineRule="auto"/>
    </w:pPr>
  </w:style>
  <w:style w:type="paragraph" w:customStyle="1" w:styleId="1">
    <w:name w:val="Абзац списка1"/>
    <w:basedOn w:val="a"/>
    <w:rsid w:val="009F6B94"/>
    <w:pPr>
      <w:suppressAutoHyphens/>
      <w:spacing w:after="200" w:line="276" w:lineRule="auto"/>
      <w:ind w:left="720" w:firstLine="709"/>
      <w:contextualSpacing/>
    </w:pPr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table" w:styleId="a5">
    <w:name w:val="Table Grid"/>
    <w:basedOn w:val="a1"/>
    <w:uiPriority w:val="39"/>
    <w:rsid w:val="009F6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3248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32484"/>
  </w:style>
  <w:style w:type="paragraph" w:styleId="a8">
    <w:name w:val="footer"/>
    <w:basedOn w:val="a"/>
    <w:link w:val="a9"/>
    <w:uiPriority w:val="99"/>
    <w:unhideWhenUsed/>
    <w:rsid w:val="0063248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32484"/>
  </w:style>
  <w:style w:type="paragraph" w:styleId="aa">
    <w:name w:val="Balloon Text"/>
    <w:basedOn w:val="a"/>
    <w:link w:val="ab"/>
    <w:uiPriority w:val="99"/>
    <w:semiHidden/>
    <w:unhideWhenUsed/>
    <w:rsid w:val="00E6142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614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19</Pages>
  <Words>3555</Words>
  <Characters>20267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2022-09-19T03:13:00Z</cp:lastPrinted>
  <dcterms:created xsi:type="dcterms:W3CDTF">2022-09-18T17:31:00Z</dcterms:created>
  <dcterms:modified xsi:type="dcterms:W3CDTF">2022-09-19T03:14:00Z</dcterms:modified>
</cp:coreProperties>
</file>